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82" w:rsidRPr="00166AC4" w:rsidRDefault="00BD0882" w:rsidP="00BD0882">
      <w:pPr>
        <w:rPr>
          <w:rFonts w:ascii="Arial" w:hAnsi="Arial" w:cs="Arial"/>
          <w:sz w:val="24"/>
          <w:szCs w:val="24"/>
        </w:rPr>
      </w:pPr>
    </w:p>
    <w:p w:rsidR="0001082B" w:rsidRPr="00166AC4" w:rsidRDefault="005C497F" w:rsidP="0001082B">
      <w:pPr>
        <w:jc w:val="center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-495300</wp:posOffset>
                </wp:positionH>
                <wp:positionV relativeFrom="paragraph">
                  <wp:posOffset>189230</wp:posOffset>
                </wp:positionV>
                <wp:extent cx="6521450" cy="3763645"/>
                <wp:effectExtent l="0" t="0" r="12700" b="27305"/>
                <wp:wrapNone/>
                <wp:docPr id="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0" cy="37636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6CCE3F" id="Rectángulo 5" o:spid="_x0000_s1026" style="position:absolute;margin-left:-39pt;margin-top:14.9pt;width:513.5pt;height:2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" fillcolor="#70ad47 [3209]" strokecolor="white [3201]" strokeweight="1.5pt">
                <w10:wrap anchorx="margin"/>
              </v:rect>
            </w:pict>
          </mc:Fallback>
        </mc:AlternateContent>
      </w:r>
    </w:p>
    <w:p w:rsidR="00AD7A33" w:rsidRPr="00166AC4" w:rsidRDefault="005C497F" w:rsidP="0001082B">
      <w:pPr>
        <w:jc w:val="center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-210185</wp:posOffset>
                </wp:positionH>
                <wp:positionV relativeFrom="paragraph">
                  <wp:posOffset>219710</wp:posOffset>
                </wp:positionV>
                <wp:extent cx="5937250" cy="3105150"/>
                <wp:effectExtent l="0" t="0" r="25400" b="19050"/>
                <wp:wrapNone/>
                <wp:docPr id="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0" cy="310515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D08" w:rsidRPr="000C246E" w:rsidRDefault="00044D08" w:rsidP="00D347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  <w:r w:rsidRPr="000C246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72"/>
                              </w:rPr>
                              <w:t>PROCEDIMIENTO</w:t>
                            </w:r>
                            <w:r w:rsidR="002B5286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72"/>
                              </w:rPr>
                              <w:t xml:space="preserve"> PLAN DE TRABAJO AÑO 2020</w:t>
                            </w:r>
                          </w:p>
                          <w:p w:rsidR="00044D08" w:rsidRPr="000C246E" w:rsidRDefault="00044D08" w:rsidP="000C24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</w:p>
                          <w:p w:rsidR="00044D08" w:rsidRPr="00020414" w:rsidRDefault="00044D08" w:rsidP="00AF5E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246E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72"/>
                              </w:rPr>
                              <w:t>UNIDAD DE SALUD DE IBAGUÉ E.S.E. IBAGUÉ TOLIMA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left:0;text-align:left;margin-left:-16.55pt;margin-top:17.3pt;width:467.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" fillcolor="#060" strokecolor="black [3213]" strokeweight="1.5pt">
                <v:textbox>
                  <w:txbxContent>
                    <w:p w:rsidR="00044D08" w:rsidRPr="000C246E" w:rsidRDefault="00044D08" w:rsidP="00D347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72"/>
                        </w:rPr>
                      </w:pPr>
                      <w:r w:rsidRPr="000C246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72"/>
                        </w:rPr>
                        <w:t>PROCEDIMIENTO</w:t>
                      </w:r>
                      <w:r w:rsidR="002B5286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72"/>
                        </w:rPr>
                        <w:t xml:space="preserve"> PLAN DE TRABAJO AÑO 2020</w:t>
                      </w:r>
                    </w:p>
                    <w:p w:rsidR="00044D08" w:rsidRPr="000C246E" w:rsidRDefault="00044D08" w:rsidP="000C24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72"/>
                        </w:rPr>
                      </w:pPr>
                    </w:p>
                    <w:p w:rsidR="00044D08" w:rsidRPr="00020414" w:rsidRDefault="00044D08" w:rsidP="00AF5ED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C246E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72"/>
                        </w:rPr>
                        <w:t>UNIDAD DE SALUD DE IBAGUÉ E.S.E. IBAGUÉ TOLIMA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59A4" w:rsidRPr="00166AC4" w:rsidRDefault="00DA7826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  <w:r w:rsidRPr="00166AC4">
        <w:rPr>
          <w:rFonts w:ascii="Arial" w:hAnsi="Arial" w:cs="Arial"/>
          <w:color w:val="FFFFFF"/>
          <w:sz w:val="24"/>
          <w:szCs w:val="24"/>
        </w:rPr>
        <w:t xml:space="preserve">USUARIOUNCIONDE HOSPITALIZACIÓN NUEVO HOSPITAL LA CANDELARIA DE </w:t>
      </w:r>
    </w:p>
    <w:p w:rsidR="00D559A4" w:rsidRPr="00166AC4" w:rsidRDefault="00D559A4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D559A4" w:rsidRDefault="00D559A4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noProof/>
          <w:color w:val="FFFFFF"/>
          <w:sz w:val="24"/>
          <w:szCs w:val="24"/>
          <w:lang w:val="es-ES" w:eastAsia="es-E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1607185</wp:posOffset>
            </wp:positionH>
            <wp:positionV relativeFrom="paragraph">
              <wp:posOffset>3810</wp:posOffset>
            </wp:positionV>
            <wp:extent cx="2670810" cy="1466850"/>
            <wp:effectExtent l="19050" t="0" r="0" b="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4931F7" w:rsidRDefault="004931F7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E035D1" w:rsidRDefault="00E035D1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E035D1" w:rsidRDefault="00E035D1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E035D1" w:rsidRDefault="00E035D1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E035D1" w:rsidRDefault="00E035D1" w:rsidP="0001082B">
      <w:pPr>
        <w:jc w:val="center"/>
        <w:rPr>
          <w:rFonts w:ascii="Arial" w:hAnsi="Arial" w:cs="Arial"/>
          <w:color w:val="FFFFFF"/>
          <w:sz w:val="24"/>
          <w:szCs w:val="24"/>
        </w:rPr>
      </w:pPr>
    </w:p>
    <w:p w:rsidR="00044D08" w:rsidRDefault="00044D08" w:rsidP="00F730A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PRESENTACION </w:t>
      </w:r>
    </w:p>
    <w:p w:rsidR="00044D08" w:rsidRDefault="00044D08" w:rsidP="00044D08">
      <w:pPr>
        <w:pStyle w:val="Ttulo1"/>
        <w:tabs>
          <w:tab w:val="left" w:pos="430"/>
        </w:tabs>
        <w:ind w:left="0"/>
        <w:jc w:val="both"/>
      </w:pPr>
    </w:p>
    <w:p w:rsidR="00C87212" w:rsidRDefault="00C87212" w:rsidP="00C87212">
      <w:pPr>
        <w:pStyle w:val="Textoindependiente"/>
        <w:spacing w:before="1"/>
        <w:ind w:right="166"/>
        <w:jc w:val="both"/>
        <w:rPr>
          <w:b/>
        </w:rPr>
      </w:pPr>
    </w:p>
    <w:p w:rsidR="00044D08" w:rsidRDefault="00044D08" w:rsidP="00C87212">
      <w:pPr>
        <w:pStyle w:val="Textoindependiente"/>
        <w:spacing w:before="1"/>
        <w:ind w:right="166"/>
        <w:jc w:val="both"/>
      </w:pPr>
      <w:r>
        <w:t>Toda institución tiene la responsabilidad de velar por sus recursos; y en tal sentido, el Humano representa un papel muy importante; pues son precisamente los empleados los encargados de vigilar que los demás recursos sean utilizados adecuadamente, y por ende son los que generan el resultado de las operaciones.</w:t>
      </w:r>
    </w:p>
    <w:p w:rsidR="00C87212" w:rsidRDefault="00C87212" w:rsidP="00C87212">
      <w:pPr>
        <w:pStyle w:val="Textoindependiente"/>
        <w:ind w:right="168"/>
        <w:jc w:val="both"/>
        <w:rPr>
          <w:sz w:val="21"/>
        </w:rPr>
      </w:pPr>
    </w:p>
    <w:p w:rsidR="00044D08" w:rsidRDefault="00044D08" w:rsidP="00C87212">
      <w:pPr>
        <w:pStyle w:val="Textoindependiente"/>
        <w:ind w:right="168"/>
        <w:jc w:val="both"/>
      </w:pPr>
      <w:r>
        <w:t>El Trabajo es una actividad que el individuo desarrolla para satisfacer sus necesidades básicas y obtener unas condiciones de vida acordes con su dignidad humana y poder realizarse como persona, tanto física como intelectual y</w:t>
      </w:r>
      <w:r>
        <w:rPr>
          <w:spacing w:val="-6"/>
        </w:rPr>
        <w:t xml:space="preserve"> </w:t>
      </w:r>
      <w:r>
        <w:t>socialmente.</w:t>
      </w:r>
      <w:r w:rsidR="00C87212">
        <w:t xml:space="preserve"> </w:t>
      </w:r>
      <w:r>
        <w:t>Para trabajar con eficiencia es necesario estar en buenas condiciones de salud, pero desafortunadamente en muchas ocasiones, el trabajo contribuye a deteriorar la salud del individuo, debido a las condiciones inadecuadas en que se realiza; si se mejoran las condiciones de trabajo, se preservan las condiciones de salud lo que conlleva al bienestar del trabajador y a un aumento de producción a nivel</w:t>
      </w:r>
      <w:r>
        <w:rPr>
          <w:spacing w:val="-10"/>
        </w:rPr>
        <w:t xml:space="preserve"> </w:t>
      </w:r>
      <w:r>
        <w:t>empresarial.</w:t>
      </w:r>
    </w:p>
    <w:p w:rsidR="00C87212" w:rsidRDefault="00C87212" w:rsidP="00C87212">
      <w:pPr>
        <w:pStyle w:val="Textoindependiente"/>
        <w:ind w:right="171"/>
        <w:jc w:val="both"/>
        <w:rPr>
          <w:sz w:val="21"/>
        </w:rPr>
      </w:pPr>
    </w:p>
    <w:p w:rsidR="00044D08" w:rsidRDefault="00044D08" w:rsidP="00C87212">
      <w:pPr>
        <w:pStyle w:val="Textoindependiente"/>
        <w:ind w:right="171"/>
        <w:jc w:val="both"/>
      </w:pPr>
      <w:r>
        <w:t>El Sistema de Gestión en Seguridad y Salud en el Trabajo: es responsabilidad de todos y cada uno de los empleados de la Unidad de Salud de Ibagué U.S.I. – E.S.E., quienes con su compromiso de autocuidado en salud y el firme apoyo de la entidad posibilitan la prevención del riesgo laboral, es decir impedir la ocurrencia del accidente de trabajo, la exposici</w:t>
      </w:r>
      <w:r w:rsidR="00C87212">
        <w:t>ón a los riesgos</w:t>
      </w:r>
      <w:r>
        <w:t xml:space="preserve"> y desarrollo de </w:t>
      </w:r>
      <w:r w:rsidR="00C87212">
        <w:t xml:space="preserve">enfermedades laborales. </w:t>
      </w:r>
      <w:r>
        <w:t>De igual manera, contribuyen al control total de pérdidas no solamente en la salud del empleado sino sobre el medio ambiente y los activos de la entidad, sean éstos materiales, equipos e instalaciones.</w:t>
      </w:r>
    </w:p>
    <w:p w:rsidR="00C87212" w:rsidRDefault="00C87212" w:rsidP="00C87212">
      <w:pPr>
        <w:pStyle w:val="Textoindependiente"/>
        <w:spacing w:before="1"/>
        <w:ind w:right="168"/>
        <w:jc w:val="both"/>
        <w:rPr>
          <w:sz w:val="21"/>
        </w:rPr>
      </w:pPr>
    </w:p>
    <w:p w:rsidR="00044D08" w:rsidRDefault="00044D08" w:rsidP="00C87212">
      <w:pPr>
        <w:pStyle w:val="Textoindependiente"/>
        <w:spacing w:before="1"/>
        <w:ind w:right="168"/>
        <w:jc w:val="both"/>
      </w:pPr>
      <w:r>
        <w:t>El Sistema de Gestión en Seguridad y Salud en el Trabajo se implementa con la finalidad de controlar los riesgos que puedan alterar la salud de sus empleados y el proceso productivo de conformidad con su responsabilidad moral y legal sobre las condiciones de trabajo y salud de sus empleados como motor del desarrollo económico y social.</w:t>
      </w:r>
    </w:p>
    <w:p w:rsidR="00C87212" w:rsidRDefault="00C87212" w:rsidP="00C87212">
      <w:pPr>
        <w:pStyle w:val="Textoindependiente"/>
        <w:ind w:right="170"/>
        <w:jc w:val="both"/>
      </w:pPr>
    </w:p>
    <w:p w:rsidR="00840F4C" w:rsidRDefault="00044D08" w:rsidP="00C87212">
      <w:pPr>
        <w:pStyle w:val="Textoindependiente"/>
        <w:ind w:right="170"/>
        <w:jc w:val="both"/>
      </w:pPr>
      <w:r>
        <w:t xml:space="preserve">El Sistema de Gestión de la Seguridad y Salud en el trabajo está basado en el ciclo PHVA (Planear, hacer, Verificar y Actuar) y consiste en el desarrollo de un proceso lógico y por etapas, basado en la mejora continua y que incluye la política, la organización, la planificación, la aplicación, la evaluación, la auditoría </w:t>
      </w:r>
    </w:p>
    <w:p w:rsidR="00044D08" w:rsidRDefault="00044D08" w:rsidP="00C87212">
      <w:pPr>
        <w:pStyle w:val="Textoindependiente"/>
        <w:ind w:right="170"/>
        <w:jc w:val="both"/>
      </w:pPr>
      <w:proofErr w:type="gramStart"/>
      <w:r>
        <w:t>y</w:t>
      </w:r>
      <w:proofErr w:type="gramEnd"/>
      <w:r>
        <w:t xml:space="preserve"> las acciones de mejora con el objetivo de anticipar, reconocer, evaluar y controlar los riesgos que puedan afectar la seguridad y salud en el trabajo.</w:t>
      </w:r>
      <w:r w:rsidR="00C87212">
        <w:t xml:space="preserve"> En conformidad a lo anterior, </w:t>
      </w:r>
      <w:r>
        <w:t>con el presente documento se establece el Plan de Seguridad y Salud en el Trabajo de la U.S.I. – E.S.E. para la vigencia 2019.</w:t>
      </w:r>
    </w:p>
    <w:p w:rsidR="00044D08" w:rsidRDefault="00044D08" w:rsidP="00994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4D08" w:rsidRDefault="00044D08" w:rsidP="00994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B09C7" w:rsidRPr="00166AC4" w:rsidRDefault="00EB09C7" w:rsidP="00994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6AC4">
        <w:rPr>
          <w:rFonts w:ascii="Arial" w:hAnsi="Arial" w:cs="Arial"/>
          <w:b/>
          <w:bCs/>
          <w:sz w:val="24"/>
          <w:szCs w:val="24"/>
        </w:rPr>
        <w:t>1. OBJETIVO</w:t>
      </w:r>
    </w:p>
    <w:p w:rsidR="00AF20D4" w:rsidRDefault="00D347E0" w:rsidP="00196D98">
      <w:pPr>
        <w:suppressAutoHyphens/>
        <w:spacing w:before="240" w:after="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Establecer el plan de trabajo del Sistema de </w:t>
      </w:r>
      <w:r w:rsidR="00416539">
        <w:rPr>
          <w:rFonts w:ascii="Arial" w:hAnsi="Arial"/>
          <w:sz w:val="24"/>
        </w:rPr>
        <w:t>Gestión</w:t>
      </w:r>
      <w:r>
        <w:rPr>
          <w:rFonts w:ascii="Arial" w:hAnsi="Arial"/>
          <w:sz w:val="24"/>
        </w:rPr>
        <w:t xml:space="preserve"> de Seguridad y Salud en el Trabajo (SGSST) para la intervención de los riesgos </w:t>
      </w:r>
      <w:r w:rsidR="00C87212">
        <w:rPr>
          <w:rFonts w:ascii="Arial" w:hAnsi="Arial"/>
          <w:sz w:val="24"/>
        </w:rPr>
        <w:t xml:space="preserve">en las diferentes unidades intermedias, centros de salud y puestos de trabajo  </w:t>
      </w:r>
      <w:r w:rsidR="00CC3FE4" w:rsidRPr="00461990">
        <w:rPr>
          <w:rFonts w:ascii="Arial" w:hAnsi="Arial"/>
          <w:sz w:val="24"/>
        </w:rPr>
        <w:t>de la Unidad de Salud de Ibagué U.S.I- E.S.E</w:t>
      </w:r>
      <w:r w:rsidR="00C87212">
        <w:rPr>
          <w:rFonts w:ascii="Arial" w:hAnsi="Arial"/>
          <w:sz w:val="24"/>
        </w:rPr>
        <w:t xml:space="preserve">. </w:t>
      </w:r>
      <w:r w:rsidR="00CC3FE4" w:rsidRPr="00461990">
        <w:rPr>
          <w:rFonts w:ascii="Arial" w:hAnsi="Arial"/>
          <w:sz w:val="24"/>
        </w:rPr>
        <w:t xml:space="preserve"> </w:t>
      </w:r>
    </w:p>
    <w:p w:rsidR="00527F44" w:rsidRDefault="00527F44" w:rsidP="00F730AA">
      <w:pPr>
        <w:pStyle w:val="Prrafodelista"/>
        <w:widowControl w:val="0"/>
        <w:numPr>
          <w:ilvl w:val="1"/>
          <w:numId w:val="3"/>
        </w:numPr>
        <w:tabs>
          <w:tab w:val="left" w:pos="902"/>
        </w:tabs>
        <w:autoSpaceDE w:val="0"/>
        <w:autoSpaceDN w:val="0"/>
        <w:spacing w:before="184" w:after="0" w:line="240" w:lineRule="auto"/>
        <w:ind w:right="173"/>
        <w:contextualSpacing w:val="0"/>
        <w:jc w:val="both"/>
        <w:rPr>
          <w:rFonts w:ascii="Arial" w:hAnsi="Arial" w:cs="Arial"/>
          <w:sz w:val="24"/>
          <w:szCs w:val="24"/>
        </w:rPr>
      </w:pPr>
      <w:r w:rsidRPr="00C81C4C">
        <w:rPr>
          <w:rFonts w:ascii="Arial" w:hAnsi="Arial" w:cs="Arial"/>
          <w:sz w:val="24"/>
          <w:szCs w:val="24"/>
        </w:rPr>
        <w:t>Diseñar, implementar y evaluar el desarrollo del Sistema de Ge</w:t>
      </w:r>
      <w:r w:rsidR="00C81C4C" w:rsidRPr="00C81C4C">
        <w:rPr>
          <w:rFonts w:ascii="Arial" w:hAnsi="Arial" w:cs="Arial"/>
          <w:sz w:val="24"/>
          <w:szCs w:val="24"/>
        </w:rPr>
        <w:t>stión en Seguridad y Salud de la Unidad de Salud de Ibagué USI – E.</w:t>
      </w:r>
      <w:r w:rsidR="00C81C4C">
        <w:rPr>
          <w:rFonts w:ascii="Arial" w:hAnsi="Arial" w:cs="Arial"/>
          <w:sz w:val="24"/>
          <w:szCs w:val="24"/>
        </w:rPr>
        <w:t>S.E.; conforme a los estándares mínimos de SST.</w:t>
      </w:r>
    </w:p>
    <w:p w:rsidR="00C81C4C" w:rsidRPr="00C81C4C" w:rsidRDefault="00C81C4C" w:rsidP="00C81C4C">
      <w:pPr>
        <w:widowControl w:val="0"/>
        <w:tabs>
          <w:tab w:val="left" w:pos="902"/>
        </w:tabs>
        <w:autoSpaceDE w:val="0"/>
        <w:autoSpaceDN w:val="0"/>
        <w:spacing w:before="184" w:after="0" w:line="240" w:lineRule="auto"/>
        <w:ind w:left="181" w:right="173"/>
        <w:jc w:val="both"/>
        <w:rPr>
          <w:rFonts w:ascii="Arial" w:hAnsi="Arial" w:cs="Arial"/>
          <w:sz w:val="24"/>
          <w:szCs w:val="24"/>
        </w:rPr>
      </w:pPr>
    </w:p>
    <w:p w:rsidR="00527F44" w:rsidRDefault="00527F44" w:rsidP="00F730AA">
      <w:pPr>
        <w:pStyle w:val="Prrafodelista"/>
        <w:widowControl w:val="0"/>
        <w:numPr>
          <w:ilvl w:val="1"/>
          <w:numId w:val="3"/>
        </w:numPr>
        <w:tabs>
          <w:tab w:val="left" w:pos="902"/>
        </w:tabs>
        <w:autoSpaceDE w:val="0"/>
        <w:autoSpaceDN w:val="0"/>
        <w:spacing w:after="0" w:line="240" w:lineRule="auto"/>
        <w:ind w:right="167"/>
        <w:contextualSpacing w:val="0"/>
        <w:jc w:val="both"/>
        <w:rPr>
          <w:rFonts w:ascii="Arial" w:hAnsi="Arial" w:cs="Arial"/>
          <w:sz w:val="24"/>
          <w:szCs w:val="24"/>
        </w:rPr>
      </w:pPr>
      <w:r w:rsidRPr="00C81C4C">
        <w:rPr>
          <w:rFonts w:ascii="Arial" w:hAnsi="Arial" w:cs="Arial"/>
          <w:sz w:val="24"/>
          <w:szCs w:val="24"/>
        </w:rPr>
        <w:t>Establecer los lineamientos para la implementación del Sistema de Gestión de la Seguridad y Salud en e</w:t>
      </w:r>
      <w:r w:rsidR="00C81C4C">
        <w:rPr>
          <w:rFonts w:ascii="Arial" w:hAnsi="Arial" w:cs="Arial"/>
          <w:sz w:val="24"/>
          <w:szCs w:val="24"/>
        </w:rPr>
        <w:t>l Trabajo, aplicables a la USI – E.S.E</w:t>
      </w:r>
      <w:r w:rsidRPr="00C81C4C">
        <w:rPr>
          <w:rFonts w:ascii="Arial" w:hAnsi="Arial" w:cs="Arial"/>
          <w:sz w:val="24"/>
          <w:szCs w:val="24"/>
        </w:rPr>
        <w:t>, adoptados como un medio para lograr la prevención de accidentes, incidentes, y enfermedades causadas por las condiciones de</w:t>
      </w:r>
      <w:r w:rsidRPr="00C81C4C">
        <w:rPr>
          <w:rFonts w:ascii="Arial" w:hAnsi="Arial" w:cs="Arial"/>
          <w:spacing w:val="-1"/>
          <w:sz w:val="24"/>
          <w:szCs w:val="24"/>
        </w:rPr>
        <w:t xml:space="preserve"> </w:t>
      </w:r>
      <w:r w:rsidRPr="00C81C4C">
        <w:rPr>
          <w:rFonts w:ascii="Arial" w:hAnsi="Arial" w:cs="Arial"/>
          <w:sz w:val="24"/>
          <w:szCs w:val="24"/>
        </w:rPr>
        <w:t>trabajo.</w:t>
      </w:r>
    </w:p>
    <w:p w:rsidR="00C81C4C" w:rsidRPr="00C81C4C" w:rsidRDefault="00C81C4C" w:rsidP="00C81C4C">
      <w:pPr>
        <w:pStyle w:val="Prrafodelista"/>
        <w:rPr>
          <w:rFonts w:ascii="Arial" w:hAnsi="Arial" w:cs="Arial"/>
          <w:sz w:val="24"/>
          <w:szCs w:val="24"/>
        </w:rPr>
      </w:pPr>
    </w:p>
    <w:p w:rsidR="00CC3FE4" w:rsidRDefault="00527F44" w:rsidP="00EC067D">
      <w:pPr>
        <w:pStyle w:val="Prrafodelista"/>
        <w:widowControl w:val="0"/>
        <w:numPr>
          <w:ilvl w:val="1"/>
          <w:numId w:val="3"/>
        </w:numPr>
        <w:tabs>
          <w:tab w:val="left" w:pos="902"/>
        </w:tabs>
        <w:autoSpaceDE w:val="0"/>
        <w:autoSpaceDN w:val="0"/>
        <w:spacing w:after="0" w:line="240" w:lineRule="auto"/>
        <w:ind w:right="167"/>
        <w:contextualSpacing w:val="0"/>
        <w:jc w:val="both"/>
        <w:rPr>
          <w:rFonts w:ascii="Arial" w:hAnsi="Arial" w:cs="Arial"/>
          <w:sz w:val="24"/>
          <w:szCs w:val="24"/>
        </w:rPr>
      </w:pPr>
      <w:r w:rsidRPr="00C81C4C">
        <w:rPr>
          <w:rFonts w:ascii="Arial" w:hAnsi="Arial" w:cs="Arial"/>
          <w:sz w:val="24"/>
          <w:szCs w:val="24"/>
        </w:rPr>
        <w:t>Garantizar el cumplimiento y seguimiento de los diferentes objetivos mediante el establecimiento de metas, indicadores y pl</w:t>
      </w:r>
      <w:r w:rsidR="008C2110">
        <w:rPr>
          <w:rFonts w:ascii="Arial" w:hAnsi="Arial" w:cs="Arial"/>
          <w:sz w:val="24"/>
          <w:szCs w:val="24"/>
        </w:rPr>
        <w:t xml:space="preserve">anes de acción del Sistema de Gestión de Seguridad y Salud en el Trabajo. </w:t>
      </w:r>
    </w:p>
    <w:p w:rsidR="00EC067D" w:rsidRPr="00EC067D" w:rsidRDefault="00EC067D" w:rsidP="00EC067D">
      <w:pPr>
        <w:pStyle w:val="Prrafodelista"/>
        <w:rPr>
          <w:rFonts w:ascii="Arial" w:hAnsi="Arial" w:cs="Arial"/>
          <w:sz w:val="24"/>
          <w:szCs w:val="24"/>
        </w:rPr>
      </w:pPr>
    </w:p>
    <w:p w:rsidR="00EC067D" w:rsidRPr="00EC067D" w:rsidRDefault="00EC067D" w:rsidP="00EC067D">
      <w:pPr>
        <w:pStyle w:val="Prrafodelista"/>
        <w:widowControl w:val="0"/>
        <w:tabs>
          <w:tab w:val="left" w:pos="902"/>
        </w:tabs>
        <w:autoSpaceDE w:val="0"/>
        <w:autoSpaceDN w:val="0"/>
        <w:spacing w:after="0" w:line="240" w:lineRule="auto"/>
        <w:ind w:left="611" w:right="16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1F6D9D" w:rsidRPr="00166AC4" w:rsidRDefault="00EB09C7" w:rsidP="00994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6AC4">
        <w:rPr>
          <w:rFonts w:ascii="Arial" w:hAnsi="Arial" w:cs="Arial"/>
          <w:b/>
          <w:bCs/>
          <w:sz w:val="24"/>
          <w:szCs w:val="24"/>
        </w:rPr>
        <w:t xml:space="preserve">2. </w:t>
      </w:r>
      <w:r w:rsidR="001F6D9D" w:rsidRPr="00166AC4">
        <w:rPr>
          <w:rFonts w:ascii="Arial" w:hAnsi="Arial" w:cs="Arial"/>
          <w:b/>
          <w:bCs/>
          <w:sz w:val="24"/>
          <w:szCs w:val="24"/>
        </w:rPr>
        <w:t>ALCANCE</w:t>
      </w:r>
    </w:p>
    <w:p w:rsidR="001F6D9D" w:rsidRPr="00166AC4" w:rsidRDefault="001F6D9D" w:rsidP="00994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5569F" w:rsidRPr="005A1D1F" w:rsidRDefault="001B0615" w:rsidP="0025569F">
      <w:pPr>
        <w:autoSpaceDE w:val="0"/>
        <w:autoSpaceDN w:val="0"/>
        <w:adjustRightInd w:val="0"/>
        <w:jc w:val="both"/>
        <w:rPr>
          <w:rFonts w:ascii="Arial" w:hAnsi="Arial"/>
          <w:sz w:val="24"/>
        </w:rPr>
      </w:pPr>
      <w:r w:rsidRPr="00B42247">
        <w:rPr>
          <w:rFonts w:ascii="Arial" w:hAnsi="Arial"/>
          <w:sz w:val="24"/>
        </w:rPr>
        <w:t xml:space="preserve">Este procedimiento </w:t>
      </w:r>
      <w:r w:rsidR="00326338" w:rsidRPr="005A1D1F">
        <w:rPr>
          <w:rFonts w:ascii="Arial" w:hAnsi="Arial"/>
          <w:sz w:val="24"/>
        </w:rPr>
        <w:t xml:space="preserve">para el Plan de Seguridad y Salud en el Trabajo de la Unidad de Salud de </w:t>
      </w:r>
      <w:r w:rsidR="00DA1C87" w:rsidRPr="005A1D1F">
        <w:rPr>
          <w:rFonts w:ascii="Arial" w:hAnsi="Arial"/>
          <w:sz w:val="24"/>
        </w:rPr>
        <w:t>Ibagué</w:t>
      </w:r>
      <w:r w:rsidR="00C87212">
        <w:rPr>
          <w:rFonts w:ascii="Arial" w:hAnsi="Arial"/>
          <w:sz w:val="24"/>
        </w:rPr>
        <w:t xml:space="preserve"> U.S.I – E.S.E., tiene alcance a todos los trabajadores independiente del tipo de contratación</w:t>
      </w:r>
      <w:r w:rsidR="00326338" w:rsidRPr="005A1D1F">
        <w:rPr>
          <w:rFonts w:ascii="Arial" w:hAnsi="Arial"/>
          <w:sz w:val="24"/>
        </w:rPr>
        <w:t>, proveedores, contratistas</w:t>
      </w:r>
      <w:r w:rsidR="00C87212">
        <w:rPr>
          <w:rFonts w:ascii="Arial" w:hAnsi="Arial"/>
          <w:sz w:val="24"/>
        </w:rPr>
        <w:t xml:space="preserve"> y visitante</w:t>
      </w:r>
    </w:p>
    <w:p w:rsidR="00AF20D4" w:rsidRPr="00166AC4" w:rsidRDefault="00AF20D4" w:rsidP="00994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20D4" w:rsidRPr="00166AC4" w:rsidRDefault="009D67A6" w:rsidP="00994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6AC4">
        <w:rPr>
          <w:rFonts w:ascii="Arial" w:hAnsi="Arial" w:cs="Arial"/>
          <w:b/>
          <w:sz w:val="24"/>
          <w:szCs w:val="24"/>
        </w:rPr>
        <w:t xml:space="preserve">3. </w:t>
      </w:r>
      <w:r w:rsidR="00AF20D4" w:rsidRPr="00166AC4">
        <w:rPr>
          <w:rFonts w:ascii="Arial" w:hAnsi="Arial" w:cs="Arial"/>
          <w:b/>
          <w:sz w:val="24"/>
          <w:szCs w:val="24"/>
        </w:rPr>
        <w:t>RESPONSABLES</w:t>
      </w:r>
    </w:p>
    <w:p w:rsidR="006E112A" w:rsidRPr="00166AC4" w:rsidRDefault="006E112A" w:rsidP="00994B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067D" w:rsidRDefault="00EC067D" w:rsidP="00F730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Gerencia </w:t>
      </w:r>
    </w:p>
    <w:p w:rsidR="00CC3FE4" w:rsidRDefault="00EC067D" w:rsidP="00F730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Profesional universitario e</w:t>
      </w:r>
      <w:r w:rsidR="00CC3FE4" w:rsidRPr="00461990">
        <w:rPr>
          <w:rFonts w:ascii="Arial" w:hAnsi="Arial" w:cs="Arial"/>
        </w:rPr>
        <w:t>ncargado del SG SST</w:t>
      </w:r>
    </w:p>
    <w:p w:rsidR="00CC3FE4" w:rsidRPr="00EC067D" w:rsidRDefault="00CC3FE4" w:rsidP="00EC06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C067D">
        <w:rPr>
          <w:rFonts w:ascii="Arial" w:hAnsi="Arial" w:cs="Arial"/>
        </w:rPr>
        <w:t xml:space="preserve">Líderes de procesos </w:t>
      </w:r>
    </w:p>
    <w:p w:rsidR="00CC3FE4" w:rsidRDefault="00CC3FE4" w:rsidP="00F730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1990">
        <w:rPr>
          <w:rFonts w:ascii="Arial" w:hAnsi="Arial" w:cs="Arial"/>
        </w:rPr>
        <w:t xml:space="preserve">Trabajadores </w:t>
      </w:r>
    </w:p>
    <w:p w:rsidR="008C2110" w:rsidRDefault="008C2110" w:rsidP="00F730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COPASST </w:t>
      </w:r>
    </w:p>
    <w:p w:rsidR="008C2110" w:rsidRDefault="008C2110" w:rsidP="00F730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Contratistas </w:t>
      </w:r>
    </w:p>
    <w:p w:rsidR="000C58BE" w:rsidRDefault="000C58BE" w:rsidP="00994B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EC067D" w:rsidRDefault="00EC067D" w:rsidP="00994B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EC067D" w:rsidRDefault="00EC067D" w:rsidP="00994B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8C2110" w:rsidRPr="00166AC4" w:rsidRDefault="008C2110" w:rsidP="00994B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0C58BE" w:rsidRDefault="00451F39" w:rsidP="00994BE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6AC4">
        <w:rPr>
          <w:rFonts w:ascii="Arial" w:hAnsi="Arial" w:cs="Arial"/>
          <w:b/>
          <w:bCs/>
          <w:sz w:val="24"/>
          <w:szCs w:val="24"/>
        </w:rPr>
        <w:t>4</w:t>
      </w:r>
      <w:r w:rsidR="00EB09C7" w:rsidRPr="00166AC4">
        <w:rPr>
          <w:rFonts w:ascii="Arial" w:hAnsi="Arial" w:cs="Arial"/>
          <w:b/>
          <w:bCs/>
          <w:sz w:val="24"/>
          <w:szCs w:val="24"/>
        </w:rPr>
        <w:t xml:space="preserve">. </w:t>
      </w:r>
      <w:r w:rsidR="008C2110">
        <w:rPr>
          <w:rFonts w:ascii="Arial" w:hAnsi="Arial" w:cs="Arial"/>
          <w:b/>
          <w:bCs/>
          <w:sz w:val="24"/>
          <w:szCs w:val="24"/>
        </w:rPr>
        <w:t xml:space="preserve">MARCO LEGAL </w:t>
      </w:r>
    </w:p>
    <w:p w:rsidR="008C2110" w:rsidRDefault="008C2110" w:rsidP="00994BE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C2110" w:rsidRDefault="00F84034" w:rsidP="00F730A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Resolución 0312</w:t>
      </w:r>
      <w:r w:rsidR="00460FA0">
        <w:rPr>
          <w:rFonts w:ascii="Arial" w:hAnsi="Arial" w:cs="Arial"/>
          <w:bCs/>
          <w:sz w:val="24"/>
          <w:szCs w:val="24"/>
        </w:rPr>
        <w:t xml:space="preserve"> de</w:t>
      </w:r>
      <w:r w:rsidR="004434D4">
        <w:rPr>
          <w:rFonts w:ascii="Arial" w:hAnsi="Arial" w:cs="Arial"/>
          <w:bCs/>
          <w:sz w:val="24"/>
          <w:szCs w:val="24"/>
        </w:rPr>
        <w:t xml:space="preserve"> 2019</w:t>
      </w:r>
    </w:p>
    <w:p w:rsidR="008C2110" w:rsidRDefault="00460FA0" w:rsidP="00F730A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Decreto 1072 de 2015 Cap.</w:t>
      </w:r>
      <w:r w:rsidR="008C2110">
        <w:rPr>
          <w:rFonts w:ascii="Arial" w:hAnsi="Arial" w:cs="Arial"/>
          <w:bCs/>
          <w:sz w:val="24"/>
          <w:szCs w:val="24"/>
        </w:rPr>
        <w:t>6</w:t>
      </w:r>
    </w:p>
    <w:p w:rsidR="00460FA0" w:rsidRDefault="00460FA0" w:rsidP="00F730AA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Decreto 1443 de 2014</w:t>
      </w:r>
    </w:p>
    <w:p w:rsidR="00460FA0" w:rsidRDefault="00460FA0" w:rsidP="00460FA0">
      <w:pPr>
        <w:pStyle w:val="Prrafodelista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C2110" w:rsidRPr="008C2110" w:rsidRDefault="008C2110" w:rsidP="008C211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:rsidR="008C2110" w:rsidRPr="008C2110" w:rsidRDefault="008C2110" w:rsidP="008C21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C2110" w:rsidRDefault="008C2110" w:rsidP="008C21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RECURSOS </w:t>
      </w:r>
    </w:p>
    <w:p w:rsidR="002C5BAB" w:rsidRDefault="002C5BAB" w:rsidP="008C21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5BAB" w:rsidRDefault="002C5BAB" w:rsidP="00F730AA">
      <w:pPr>
        <w:pStyle w:val="Textoindependiente"/>
        <w:numPr>
          <w:ilvl w:val="0"/>
          <w:numId w:val="5"/>
        </w:numPr>
        <w:ind w:right="172"/>
        <w:jc w:val="both"/>
      </w:pPr>
      <w:r w:rsidRPr="002C5BAB">
        <w:rPr>
          <w:rFonts w:cs="Arial"/>
          <w:b/>
          <w:szCs w:val="24"/>
        </w:rPr>
        <w:t xml:space="preserve">HUMANO </w:t>
      </w:r>
      <w:r w:rsidR="008C2110" w:rsidRPr="002C5BAB">
        <w:rPr>
          <w:rFonts w:cs="Arial"/>
          <w:b/>
          <w:szCs w:val="24"/>
        </w:rPr>
        <w:t xml:space="preserve"> </w:t>
      </w:r>
      <w:r w:rsidR="008C2110" w:rsidRPr="002C5BAB">
        <w:rPr>
          <w:rFonts w:cs="Arial"/>
          <w:szCs w:val="24"/>
        </w:rPr>
        <w:t xml:space="preserve">Personal Externo (Proveedores, Visitantes) e Interno (Empleados y Contratistas). </w:t>
      </w:r>
      <w:r w:rsidR="008C2110" w:rsidRPr="002C5BAB">
        <w:rPr>
          <w:rFonts w:cs="Arial"/>
          <w:b/>
          <w:szCs w:val="24"/>
        </w:rPr>
        <w:t xml:space="preserve">Usuarios Internos: </w:t>
      </w:r>
      <w:r w:rsidR="008C2110" w:rsidRPr="002C5BAB">
        <w:rPr>
          <w:rFonts w:cs="Arial"/>
          <w:szCs w:val="24"/>
        </w:rPr>
        <w:t>El Plan de Seguridad y</w:t>
      </w:r>
      <w:r w:rsidRPr="002C5BAB">
        <w:rPr>
          <w:rFonts w:cs="Arial"/>
          <w:szCs w:val="24"/>
        </w:rPr>
        <w:t xml:space="preserve"> Salud en el Trabajo de la USI- E.S.E</w:t>
      </w:r>
      <w:r w:rsidR="008C2110" w:rsidRPr="002C5BAB">
        <w:rPr>
          <w:rFonts w:cs="Arial"/>
          <w:szCs w:val="24"/>
        </w:rPr>
        <w:t>, cobija a todos los empleados, proveedores, contratistas y visitantes, para que puedan desempeñarse en un ambiente laboral sano y</w:t>
      </w:r>
      <w:r w:rsidR="008C2110" w:rsidRPr="002C5BAB">
        <w:rPr>
          <w:rFonts w:cs="Arial"/>
          <w:spacing w:val="-7"/>
          <w:szCs w:val="24"/>
        </w:rPr>
        <w:t xml:space="preserve"> </w:t>
      </w:r>
      <w:r w:rsidR="008C2110" w:rsidRPr="002C5BAB">
        <w:rPr>
          <w:rFonts w:cs="Arial"/>
          <w:szCs w:val="24"/>
        </w:rPr>
        <w:t>seguro.</w:t>
      </w:r>
      <w:r w:rsidRPr="002C5BAB">
        <w:t xml:space="preserve"> </w:t>
      </w:r>
      <w:r>
        <w:t xml:space="preserve">Adicionalmente, se gestionarán todas las actividades de prestación de servicios de asesoría técnica y acompañamiento con la ARL Colmena. </w:t>
      </w:r>
    </w:p>
    <w:p w:rsidR="002C5BAB" w:rsidRDefault="002C5BAB" w:rsidP="002C5BAB">
      <w:pPr>
        <w:widowControl w:val="0"/>
        <w:tabs>
          <w:tab w:val="left" w:pos="902"/>
        </w:tabs>
        <w:autoSpaceDE w:val="0"/>
        <w:autoSpaceDN w:val="0"/>
        <w:spacing w:after="0" w:line="240" w:lineRule="auto"/>
        <w:ind w:right="167"/>
        <w:jc w:val="both"/>
        <w:rPr>
          <w:rFonts w:ascii="Arial" w:eastAsia="Times New Roman" w:hAnsi="Arial" w:cs="Times New Roman"/>
          <w:sz w:val="24"/>
          <w:szCs w:val="20"/>
          <w:lang w:val="es-MX" w:eastAsia="ar-SA"/>
        </w:rPr>
      </w:pPr>
    </w:p>
    <w:p w:rsidR="006F512F" w:rsidRDefault="006F512F" w:rsidP="002C5BAB">
      <w:pPr>
        <w:widowControl w:val="0"/>
        <w:tabs>
          <w:tab w:val="left" w:pos="902"/>
        </w:tabs>
        <w:autoSpaceDE w:val="0"/>
        <w:autoSpaceDN w:val="0"/>
        <w:spacing w:after="0" w:line="240" w:lineRule="auto"/>
        <w:ind w:right="167"/>
        <w:jc w:val="both"/>
        <w:rPr>
          <w:rFonts w:ascii="Arial" w:eastAsia="Times New Roman" w:hAnsi="Arial" w:cs="Times New Roman"/>
          <w:sz w:val="24"/>
          <w:szCs w:val="20"/>
          <w:lang w:val="es-MX" w:eastAsia="ar-SA"/>
        </w:rPr>
      </w:pPr>
    </w:p>
    <w:p w:rsidR="002C5BAB" w:rsidRDefault="002C5BAB" w:rsidP="00F730AA">
      <w:pPr>
        <w:pStyle w:val="Prrafodelista"/>
        <w:widowControl w:val="0"/>
        <w:numPr>
          <w:ilvl w:val="0"/>
          <w:numId w:val="5"/>
        </w:numPr>
        <w:tabs>
          <w:tab w:val="left" w:pos="902"/>
        </w:tabs>
        <w:autoSpaceDE w:val="0"/>
        <w:autoSpaceDN w:val="0"/>
        <w:spacing w:after="0" w:line="240" w:lineRule="auto"/>
        <w:ind w:right="167"/>
        <w:jc w:val="both"/>
        <w:rPr>
          <w:rFonts w:ascii="Arial" w:hAnsi="Arial" w:cs="Arial"/>
          <w:sz w:val="24"/>
          <w:szCs w:val="24"/>
        </w:rPr>
      </w:pPr>
      <w:r w:rsidRPr="002C5BAB">
        <w:rPr>
          <w:rFonts w:ascii="Arial" w:hAnsi="Arial" w:cs="Arial"/>
          <w:b/>
          <w:sz w:val="24"/>
          <w:szCs w:val="24"/>
        </w:rPr>
        <w:t>TECNOLOGICOS</w:t>
      </w:r>
      <w:r w:rsidR="008C2110" w:rsidRPr="002C5BAB">
        <w:rPr>
          <w:rFonts w:ascii="Arial" w:hAnsi="Arial" w:cs="Arial"/>
          <w:b/>
          <w:sz w:val="24"/>
          <w:szCs w:val="24"/>
        </w:rPr>
        <w:t xml:space="preserve">: </w:t>
      </w:r>
      <w:r w:rsidR="008C2110" w:rsidRPr="002C5BAB">
        <w:rPr>
          <w:rFonts w:ascii="Arial" w:hAnsi="Arial" w:cs="Arial"/>
          <w:sz w:val="24"/>
          <w:szCs w:val="24"/>
        </w:rPr>
        <w:t>Instalaciones</w:t>
      </w:r>
      <w:r>
        <w:rPr>
          <w:rFonts w:ascii="Arial" w:hAnsi="Arial" w:cs="Arial"/>
          <w:sz w:val="24"/>
          <w:szCs w:val="24"/>
        </w:rPr>
        <w:t xml:space="preserve"> de la </w:t>
      </w:r>
      <w:r w:rsidR="008C2110" w:rsidRPr="002C5BAB">
        <w:rPr>
          <w:rFonts w:ascii="Arial" w:hAnsi="Arial" w:cs="Arial"/>
          <w:sz w:val="24"/>
          <w:szCs w:val="24"/>
        </w:rPr>
        <w:t xml:space="preserve"> </w:t>
      </w:r>
      <w:r w:rsidRPr="005A1D1F">
        <w:rPr>
          <w:rFonts w:ascii="Arial" w:hAnsi="Arial"/>
          <w:sz w:val="24"/>
        </w:rPr>
        <w:t>Unidad de Salud de Ibagué</w:t>
      </w:r>
      <w:r>
        <w:rPr>
          <w:rFonts w:ascii="Arial" w:hAnsi="Arial"/>
          <w:sz w:val="24"/>
        </w:rPr>
        <w:t xml:space="preserve"> U.S.I – E.S.E</w:t>
      </w:r>
      <w:r w:rsidRPr="002C5BAB">
        <w:rPr>
          <w:rFonts w:ascii="Arial" w:hAnsi="Arial" w:cs="Arial"/>
          <w:sz w:val="24"/>
          <w:szCs w:val="24"/>
        </w:rPr>
        <w:t xml:space="preserve"> </w:t>
      </w:r>
      <w:r w:rsidR="008C2110" w:rsidRPr="002C5BAB">
        <w:rPr>
          <w:rFonts w:ascii="Arial" w:hAnsi="Arial" w:cs="Arial"/>
          <w:sz w:val="24"/>
          <w:szCs w:val="24"/>
        </w:rPr>
        <w:t>y/o externas, Equipos e implementos requeridos para el desarrollo de las actividades contempl</w:t>
      </w:r>
      <w:r>
        <w:rPr>
          <w:rFonts w:ascii="Arial" w:hAnsi="Arial" w:cs="Arial"/>
          <w:sz w:val="24"/>
          <w:szCs w:val="24"/>
        </w:rPr>
        <w:t>adas dentro del Plan. La USI</w:t>
      </w:r>
      <w:r w:rsidR="008C2110" w:rsidRPr="002C5BAB">
        <w:rPr>
          <w:rFonts w:ascii="Arial" w:hAnsi="Arial" w:cs="Arial"/>
          <w:sz w:val="24"/>
          <w:szCs w:val="24"/>
        </w:rPr>
        <w:t xml:space="preserve"> cuenta con espacios físicos para la capacitación del personal, dotado con otros recursos como son: Sillas,</w:t>
      </w:r>
      <w:r w:rsidR="009A476D">
        <w:rPr>
          <w:rFonts w:ascii="Arial" w:hAnsi="Arial" w:cs="Arial"/>
          <w:sz w:val="24"/>
          <w:szCs w:val="24"/>
        </w:rPr>
        <w:t xml:space="preserve"> Televisor</w:t>
      </w:r>
      <w:r w:rsidRPr="002C5BAB">
        <w:rPr>
          <w:rFonts w:ascii="Arial" w:hAnsi="Arial" w:cs="Arial"/>
          <w:sz w:val="24"/>
          <w:szCs w:val="24"/>
        </w:rPr>
        <w:t xml:space="preserve">, video </w:t>
      </w:r>
      <w:proofErr w:type="spellStart"/>
      <w:r w:rsidRPr="002C5BAB">
        <w:rPr>
          <w:rFonts w:ascii="Arial" w:hAnsi="Arial" w:cs="Arial"/>
          <w:sz w:val="24"/>
          <w:szCs w:val="24"/>
        </w:rPr>
        <w:t>beam</w:t>
      </w:r>
      <w:proofErr w:type="spellEnd"/>
      <w:r w:rsidRPr="002C5BAB">
        <w:rPr>
          <w:rFonts w:ascii="Arial" w:hAnsi="Arial" w:cs="Arial"/>
          <w:sz w:val="24"/>
          <w:szCs w:val="24"/>
        </w:rPr>
        <w:t>, y s</w:t>
      </w:r>
      <w:r w:rsidR="008C2110" w:rsidRPr="002C5BAB">
        <w:rPr>
          <w:rFonts w:ascii="Arial" w:hAnsi="Arial" w:cs="Arial"/>
          <w:sz w:val="24"/>
          <w:szCs w:val="24"/>
        </w:rPr>
        <w:t>ala de</w:t>
      </w:r>
      <w:r w:rsidR="008C2110" w:rsidRPr="002C5BAB">
        <w:rPr>
          <w:rFonts w:ascii="Arial" w:hAnsi="Arial" w:cs="Arial"/>
          <w:spacing w:val="-1"/>
          <w:sz w:val="24"/>
          <w:szCs w:val="24"/>
        </w:rPr>
        <w:t xml:space="preserve"> </w:t>
      </w:r>
      <w:r w:rsidR="008C2110" w:rsidRPr="002C5BAB">
        <w:rPr>
          <w:rFonts w:ascii="Arial" w:hAnsi="Arial" w:cs="Arial"/>
          <w:sz w:val="24"/>
          <w:szCs w:val="24"/>
        </w:rPr>
        <w:t>Juntas.</w:t>
      </w:r>
    </w:p>
    <w:p w:rsidR="002C5BAB" w:rsidRDefault="002C5BAB" w:rsidP="002C5BAB">
      <w:pPr>
        <w:pStyle w:val="Prrafodelista"/>
        <w:widowControl w:val="0"/>
        <w:tabs>
          <w:tab w:val="left" w:pos="902"/>
        </w:tabs>
        <w:autoSpaceDE w:val="0"/>
        <w:autoSpaceDN w:val="0"/>
        <w:spacing w:after="0" w:line="240" w:lineRule="auto"/>
        <w:ind w:left="360" w:right="167"/>
        <w:jc w:val="both"/>
        <w:rPr>
          <w:rFonts w:ascii="Arial" w:hAnsi="Arial" w:cs="Arial"/>
          <w:sz w:val="24"/>
          <w:szCs w:val="24"/>
        </w:rPr>
      </w:pPr>
    </w:p>
    <w:p w:rsidR="00280C60" w:rsidRPr="00280C60" w:rsidRDefault="002C5BAB" w:rsidP="00280C60">
      <w:pPr>
        <w:pStyle w:val="Prrafodelista"/>
        <w:widowControl w:val="0"/>
        <w:numPr>
          <w:ilvl w:val="0"/>
          <w:numId w:val="5"/>
        </w:numPr>
        <w:tabs>
          <w:tab w:val="left" w:pos="902"/>
        </w:tabs>
        <w:autoSpaceDE w:val="0"/>
        <w:autoSpaceDN w:val="0"/>
        <w:spacing w:after="0" w:line="240" w:lineRule="auto"/>
        <w:ind w:right="167"/>
        <w:jc w:val="both"/>
        <w:rPr>
          <w:rFonts w:ascii="Arial" w:hAnsi="Arial" w:cs="Arial"/>
          <w:sz w:val="24"/>
          <w:szCs w:val="24"/>
        </w:rPr>
      </w:pPr>
      <w:r w:rsidRPr="002C5BAB">
        <w:rPr>
          <w:rFonts w:ascii="Arial" w:hAnsi="Arial" w:cs="Arial"/>
          <w:b/>
          <w:sz w:val="24"/>
          <w:szCs w:val="24"/>
        </w:rPr>
        <w:t>FINANCIEROS:</w:t>
      </w:r>
      <w:r w:rsidR="008C2110" w:rsidRPr="002C5B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8C2110" w:rsidRPr="002C5BAB">
        <w:rPr>
          <w:rFonts w:ascii="Arial" w:hAnsi="Arial" w:cs="Arial"/>
          <w:sz w:val="24"/>
          <w:szCs w:val="24"/>
        </w:rPr>
        <w:t>resupuesto</w:t>
      </w:r>
      <w:r>
        <w:rPr>
          <w:rFonts w:ascii="Arial" w:hAnsi="Arial" w:cs="Arial"/>
          <w:sz w:val="24"/>
          <w:szCs w:val="24"/>
        </w:rPr>
        <w:t xml:space="preserve"> para la implementación del SG SST</w:t>
      </w:r>
      <w:r w:rsidR="008C2110" w:rsidRPr="002C5BAB">
        <w:rPr>
          <w:rFonts w:ascii="Arial" w:hAnsi="Arial" w:cs="Arial"/>
          <w:sz w:val="24"/>
          <w:szCs w:val="24"/>
        </w:rPr>
        <w:t xml:space="preserve"> para la vigencia</w:t>
      </w:r>
      <w:r w:rsidR="008C2110" w:rsidRPr="002C5BAB">
        <w:rPr>
          <w:rFonts w:ascii="Arial" w:hAnsi="Arial" w:cs="Arial"/>
          <w:spacing w:val="-9"/>
          <w:sz w:val="24"/>
          <w:szCs w:val="24"/>
        </w:rPr>
        <w:t xml:space="preserve"> </w:t>
      </w:r>
      <w:r w:rsidR="00280C60">
        <w:rPr>
          <w:rFonts w:ascii="Arial" w:hAnsi="Arial" w:cs="Arial"/>
          <w:sz w:val="24"/>
          <w:szCs w:val="24"/>
        </w:rPr>
        <w:t>2020.</w:t>
      </w:r>
    </w:p>
    <w:p w:rsidR="008C2110" w:rsidRPr="002C5BAB" w:rsidRDefault="008C2110" w:rsidP="008C21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C2110" w:rsidRPr="00166AC4" w:rsidRDefault="00280C60" w:rsidP="00994BE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 anexo.1</w:t>
      </w:r>
    </w:p>
    <w:p w:rsidR="00994BE8" w:rsidRPr="00166AC4" w:rsidRDefault="00994BE8" w:rsidP="00F67090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0C58BE" w:rsidRDefault="0016618E" w:rsidP="001661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6AC4">
        <w:rPr>
          <w:rFonts w:ascii="Arial" w:hAnsi="Arial" w:cs="Arial"/>
          <w:b/>
          <w:bCs/>
          <w:sz w:val="24"/>
          <w:szCs w:val="24"/>
        </w:rPr>
        <w:t>5. GENERALIDADES</w:t>
      </w:r>
    </w:p>
    <w:p w:rsidR="002C5BAB" w:rsidRDefault="002C5BAB" w:rsidP="002C5BAB">
      <w:pPr>
        <w:pStyle w:val="Textoindependiente"/>
        <w:spacing w:before="1"/>
        <w:ind w:right="171"/>
        <w:jc w:val="both"/>
        <w:rPr>
          <w:rFonts w:eastAsiaTheme="minorHAnsi" w:cs="Arial"/>
          <w:b/>
          <w:bCs/>
          <w:szCs w:val="24"/>
          <w:lang w:val="es-CO" w:eastAsia="en-US"/>
        </w:rPr>
      </w:pPr>
    </w:p>
    <w:p w:rsidR="002C5BAB" w:rsidRDefault="002C5BAB" w:rsidP="002C5BAB">
      <w:pPr>
        <w:pStyle w:val="Textoindependiente"/>
        <w:spacing w:before="1"/>
        <w:ind w:right="171"/>
        <w:jc w:val="both"/>
      </w:pPr>
      <w:r>
        <w:t>Para adelantar la construcción e implementación del Sistema de Gestión de Seguridad y Salud en el Trabajo –SG SST de la Unidad de Salud de Ibagué USI- E.S.E requiere:</w:t>
      </w:r>
    </w:p>
    <w:p w:rsidR="002B5286" w:rsidRDefault="002B5286" w:rsidP="002C5BAB">
      <w:pPr>
        <w:pStyle w:val="Textoindependiente"/>
        <w:spacing w:before="1"/>
        <w:ind w:right="171"/>
        <w:jc w:val="both"/>
      </w:pPr>
    </w:p>
    <w:p w:rsidR="002B5286" w:rsidRDefault="002B5286" w:rsidP="002C5BAB">
      <w:pPr>
        <w:pStyle w:val="Textoindependiente"/>
        <w:spacing w:before="1"/>
        <w:ind w:right="171"/>
        <w:jc w:val="both"/>
      </w:pPr>
    </w:p>
    <w:p w:rsidR="002B5286" w:rsidRDefault="002B5286" w:rsidP="002C5BAB">
      <w:pPr>
        <w:pStyle w:val="Textoindependiente"/>
        <w:spacing w:before="1"/>
        <w:ind w:right="171"/>
        <w:jc w:val="both"/>
      </w:pPr>
    </w:p>
    <w:p w:rsidR="002B5286" w:rsidRDefault="002B5286" w:rsidP="002C5BAB">
      <w:pPr>
        <w:pStyle w:val="Textoindependiente"/>
        <w:spacing w:before="1"/>
        <w:ind w:right="171"/>
        <w:jc w:val="both"/>
      </w:pPr>
    </w:p>
    <w:p w:rsidR="00F84034" w:rsidRDefault="00F84034" w:rsidP="002C5BAB">
      <w:pPr>
        <w:pStyle w:val="Textoindependiente"/>
        <w:spacing w:before="1"/>
        <w:ind w:right="171"/>
        <w:jc w:val="both"/>
      </w:pPr>
    </w:p>
    <w:p w:rsidR="00F84034" w:rsidRDefault="00F84034" w:rsidP="002C5BAB">
      <w:pPr>
        <w:pStyle w:val="Textoindependiente"/>
        <w:spacing w:before="1"/>
        <w:ind w:right="171"/>
        <w:jc w:val="both"/>
      </w:pPr>
    </w:p>
    <w:p w:rsidR="002C5BAB" w:rsidRDefault="002C5BAB" w:rsidP="002C5BAB">
      <w:pPr>
        <w:pStyle w:val="Textoindependiente"/>
        <w:spacing w:before="8"/>
        <w:rPr>
          <w:sz w:val="21"/>
        </w:rPr>
      </w:pPr>
    </w:p>
    <w:p w:rsidR="002C5BAB" w:rsidRPr="00320458" w:rsidRDefault="002C5BAB" w:rsidP="00320458">
      <w:pPr>
        <w:pStyle w:val="Ttulo1"/>
        <w:tabs>
          <w:tab w:val="left" w:pos="612"/>
        </w:tabs>
        <w:ind w:left="0"/>
        <w:jc w:val="both"/>
        <w:rPr>
          <w:sz w:val="24"/>
          <w:szCs w:val="24"/>
        </w:rPr>
      </w:pPr>
      <w:r w:rsidRPr="00320458">
        <w:rPr>
          <w:sz w:val="24"/>
          <w:szCs w:val="24"/>
        </w:rPr>
        <w:t>PLANEAR</w:t>
      </w:r>
    </w:p>
    <w:p w:rsidR="002C5BAB" w:rsidRPr="00320458" w:rsidRDefault="002C5BAB" w:rsidP="001661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5BAB" w:rsidRPr="00320458" w:rsidRDefault="002C5BAB" w:rsidP="001661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0458" w:rsidRPr="00320458" w:rsidRDefault="00320458" w:rsidP="00320458">
      <w:pPr>
        <w:tabs>
          <w:tab w:val="left" w:pos="796"/>
        </w:tabs>
        <w:rPr>
          <w:rFonts w:ascii="Arial" w:hAnsi="Arial" w:cs="Arial"/>
          <w:b/>
          <w:sz w:val="24"/>
          <w:szCs w:val="24"/>
        </w:rPr>
      </w:pPr>
      <w:r w:rsidRPr="00320458">
        <w:rPr>
          <w:rFonts w:ascii="Arial" w:hAnsi="Arial" w:cs="Arial"/>
          <w:b/>
          <w:sz w:val="24"/>
          <w:szCs w:val="24"/>
        </w:rPr>
        <w:t>RECURSOS</w:t>
      </w:r>
      <w:r w:rsidRPr="0032045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20458">
        <w:rPr>
          <w:rFonts w:ascii="Arial" w:hAnsi="Arial" w:cs="Arial"/>
          <w:b/>
          <w:sz w:val="24"/>
          <w:szCs w:val="24"/>
        </w:rPr>
        <w:t>(10%)</w:t>
      </w:r>
    </w:p>
    <w:p w:rsidR="00320458" w:rsidRPr="00320458" w:rsidRDefault="00320458" w:rsidP="00F730AA">
      <w:pPr>
        <w:pStyle w:val="Prrafodelista"/>
        <w:widowControl w:val="0"/>
        <w:numPr>
          <w:ilvl w:val="0"/>
          <w:numId w:val="6"/>
        </w:numPr>
        <w:tabs>
          <w:tab w:val="left" w:pos="902"/>
        </w:tabs>
        <w:autoSpaceDE w:val="0"/>
        <w:autoSpaceDN w:val="0"/>
        <w:spacing w:before="4" w:after="0" w:line="240" w:lineRule="auto"/>
        <w:ind w:right="169"/>
        <w:contextualSpacing w:val="0"/>
        <w:jc w:val="both"/>
        <w:rPr>
          <w:rFonts w:ascii="Arial" w:hAnsi="Arial" w:cs="Arial"/>
          <w:sz w:val="24"/>
          <w:szCs w:val="24"/>
        </w:rPr>
      </w:pPr>
      <w:r w:rsidRPr="00320458">
        <w:rPr>
          <w:rFonts w:ascii="Arial" w:hAnsi="Arial" w:cs="Arial"/>
          <w:sz w:val="24"/>
          <w:szCs w:val="24"/>
        </w:rPr>
        <w:t>Recursos Financieros, Técnicos, Humanos y de otra índole requeridos para coordinar y desarrollar el Sistema de Gestión de la Seguridad y la Salud en el Trabajo (SG-SST) (4%)</w:t>
      </w:r>
    </w:p>
    <w:p w:rsidR="00320458" w:rsidRPr="00320458" w:rsidRDefault="00320458" w:rsidP="00F730AA">
      <w:pPr>
        <w:pStyle w:val="Prrafodelista"/>
        <w:widowControl w:val="0"/>
        <w:numPr>
          <w:ilvl w:val="0"/>
          <w:numId w:val="6"/>
        </w:numPr>
        <w:tabs>
          <w:tab w:val="left" w:pos="902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  <w:r w:rsidRPr="00320458">
        <w:rPr>
          <w:rFonts w:ascii="Arial" w:hAnsi="Arial" w:cs="Arial"/>
          <w:sz w:val="24"/>
          <w:szCs w:val="24"/>
        </w:rPr>
        <w:t>Capacitación en el Sistema de Gestión de la Seguridad y la Salud en el Trabajo</w:t>
      </w:r>
      <w:r w:rsidRPr="00320458">
        <w:rPr>
          <w:rFonts w:ascii="Arial" w:hAnsi="Arial" w:cs="Arial"/>
          <w:spacing w:val="-15"/>
          <w:sz w:val="24"/>
          <w:szCs w:val="24"/>
        </w:rPr>
        <w:t xml:space="preserve"> </w:t>
      </w:r>
      <w:r w:rsidRPr="00320458">
        <w:rPr>
          <w:rFonts w:ascii="Arial" w:hAnsi="Arial" w:cs="Arial"/>
          <w:sz w:val="24"/>
          <w:szCs w:val="24"/>
        </w:rPr>
        <w:t>(6%)</w:t>
      </w:r>
    </w:p>
    <w:p w:rsidR="00320458" w:rsidRPr="00320458" w:rsidRDefault="00320458" w:rsidP="00320458">
      <w:pPr>
        <w:pStyle w:val="Ttulo1"/>
        <w:tabs>
          <w:tab w:val="left" w:pos="902"/>
        </w:tabs>
        <w:ind w:left="0"/>
        <w:rPr>
          <w:b w:val="0"/>
          <w:bCs w:val="0"/>
          <w:sz w:val="24"/>
          <w:szCs w:val="24"/>
        </w:rPr>
      </w:pPr>
    </w:p>
    <w:p w:rsidR="00320458" w:rsidRDefault="00320458" w:rsidP="0048324B">
      <w:pPr>
        <w:pStyle w:val="Ttulo1"/>
        <w:tabs>
          <w:tab w:val="left" w:pos="902"/>
        </w:tabs>
        <w:ind w:left="0"/>
        <w:rPr>
          <w:sz w:val="24"/>
          <w:szCs w:val="24"/>
        </w:rPr>
      </w:pPr>
      <w:r w:rsidRPr="00320458">
        <w:rPr>
          <w:sz w:val="24"/>
          <w:szCs w:val="24"/>
        </w:rPr>
        <w:t>GESTIÓN INTEGRAL DEL SISTEMA DE GESTIÓN DE LA</w:t>
      </w:r>
      <w:r w:rsidRPr="00320458">
        <w:rPr>
          <w:spacing w:val="-17"/>
          <w:sz w:val="24"/>
          <w:szCs w:val="24"/>
        </w:rPr>
        <w:t xml:space="preserve"> </w:t>
      </w:r>
      <w:r w:rsidRPr="00320458">
        <w:rPr>
          <w:sz w:val="24"/>
          <w:szCs w:val="24"/>
        </w:rPr>
        <w:t>SEGURIDAD</w:t>
      </w:r>
      <w:r w:rsidR="008609D4">
        <w:rPr>
          <w:sz w:val="24"/>
          <w:szCs w:val="24"/>
        </w:rPr>
        <w:t xml:space="preserve"> Y SALUD ENE EL TRABAJO  (</w:t>
      </w:r>
      <w:r w:rsidR="0048324B">
        <w:rPr>
          <w:sz w:val="24"/>
          <w:szCs w:val="24"/>
        </w:rPr>
        <w:t>15%)</w:t>
      </w:r>
    </w:p>
    <w:p w:rsidR="0048324B" w:rsidRPr="0048324B" w:rsidRDefault="0048324B" w:rsidP="0048324B">
      <w:pPr>
        <w:pStyle w:val="Ttulo1"/>
        <w:tabs>
          <w:tab w:val="left" w:pos="902"/>
        </w:tabs>
        <w:ind w:left="0"/>
        <w:rPr>
          <w:sz w:val="24"/>
          <w:szCs w:val="24"/>
        </w:rPr>
      </w:pPr>
    </w:p>
    <w:p w:rsidR="0048324B" w:rsidRPr="0048324B" w:rsidRDefault="00D67B97" w:rsidP="00F730AA">
      <w:pPr>
        <w:pStyle w:val="Prrafodelista"/>
        <w:widowControl w:val="0"/>
        <w:numPr>
          <w:ilvl w:val="0"/>
          <w:numId w:val="7"/>
        </w:numPr>
        <w:tabs>
          <w:tab w:val="left" w:pos="902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  <w:r w:rsidRPr="0048324B">
        <w:rPr>
          <w:rFonts w:ascii="Arial" w:hAnsi="Arial" w:cs="Arial"/>
          <w:spacing w:val="-3"/>
          <w:sz w:val="24"/>
          <w:szCs w:val="24"/>
        </w:rPr>
        <w:t>Política</w:t>
      </w:r>
      <w:r w:rsidR="0048324B" w:rsidRPr="0048324B">
        <w:rPr>
          <w:rFonts w:ascii="Arial" w:hAnsi="Arial" w:cs="Arial"/>
          <w:spacing w:val="-3"/>
          <w:sz w:val="24"/>
          <w:szCs w:val="24"/>
        </w:rPr>
        <w:t xml:space="preserve"> del </w:t>
      </w:r>
      <w:r w:rsidR="0048324B">
        <w:rPr>
          <w:rFonts w:ascii="Arial" w:hAnsi="Arial" w:cs="Arial"/>
          <w:spacing w:val="-3"/>
          <w:sz w:val="24"/>
          <w:szCs w:val="24"/>
        </w:rPr>
        <w:t>SG-SST</w:t>
      </w:r>
      <w:r>
        <w:rPr>
          <w:rFonts w:ascii="Arial" w:hAnsi="Arial" w:cs="Arial"/>
          <w:spacing w:val="-3"/>
          <w:sz w:val="24"/>
          <w:szCs w:val="24"/>
        </w:rPr>
        <w:t>. (1%)</w:t>
      </w:r>
    </w:p>
    <w:p w:rsidR="0048324B" w:rsidRPr="0048324B" w:rsidRDefault="0048324B" w:rsidP="00F730AA">
      <w:pPr>
        <w:pStyle w:val="Prrafodelista"/>
        <w:widowControl w:val="0"/>
        <w:numPr>
          <w:ilvl w:val="0"/>
          <w:numId w:val="7"/>
        </w:numPr>
        <w:tabs>
          <w:tab w:val="left" w:pos="902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  <w:r w:rsidRPr="0048324B">
        <w:rPr>
          <w:rFonts w:ascii="Arial" w:hAnsi="Arial" w:cs="Arial"/>
          <w:spacing w:val="-3"/>
          <w:sz w:val="24"/>
          <w:szCs w:val="24"/>
        </w:rPr>
        <w:t>Objetivos del SG-SST</w:t>
      </w:r>
      <w:r w:rsidR="00C30105">
        <w:rPr>
          <w:rFonts w:ascii="Arial" w:hAnsi="Arial" w:cs="Arial"/>
          <w:spacing w:val="-3"/>
          <w:sz w:val="24"/>
          <w:szCs w:val="24"/>
        </w:rPr>
        <w:t>. (1%)</w:t>
      </w:r>
    </w:p>
    <w:p w:rsidR="0048324B" w:rsidRPr="0048324B" w:rsidRDefault="00D67B97" w:rsidP="00F730AA">
      <w:pPr>
        <w:pStyle w:val="Prrafodelista"/>
        <w:widowControl w:val="0"/>
        <w:numPr>
          <w:ilvl w:val="0"/>
          <w:numId w:val="7"/>
        </w:numPr>
        <w:tabs>
          <w:tab w:val="left" w:pos="902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Evaluación</w:t>
      </w:r>
      <w:r w:rsidR="0048324B">
        <w:rPr>
          <w:rFonts w:ascii="Arial" w:hAnsi="Arial" w:cs="Arial"/>
          <w:spacing w:val="-3"/>
          <w:sz w:val="24"/>
          <w:szCs w:val="24"/>
        </w:rPr>
        <w:t xml:space="preserve"> inicial del SG-SST</w:t>
      </w:r>
      <w:r w:rsidR="00C30105">
        <w:rPr>
          <w:rFonts w:ascii="Arial" w:hAnsi="Arial" w:cs="Arial"/>
          <w:spacing w:val="-3"/>
          <w:sz w:val="24"/>
          <w:szCs w:val="24"/>
        </w:rPr>
        <w:t>. (1%)</w:t>
      </w:r>
    </w:p>
    <w:p w:rsidR="0048324B" w:rsidRPr="0048324B" w:rsidRDefault="0048324B" w:rsidP="00F730AA">
      <w:pPr>
        <w:pStyle w:val="Prrafodelista"/>
        <w:widowControl w:val="0"/>
        <w:numPr>
          <w:ilvl w:val="0"/>
          <w:numId w:val="7"/>
        </w:numPr>
        <w:tabs>
          <w:tab w:val="left" w:pos="902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Plan </w:t>
      </w:r>
      <w:r w:rsidR="00D67B97">
        <w:rPr>
          <w:rFonts w:ascii="Arial" w:hAnsi="Arial" w:cs="Arial"/>
          <w:spacing w:val="-3"/>
          <w:sz w:val="24"/>
          <w:szCs w:val="24"/>
        </w:rPr>
        <w:t>anua</w:t>
      </w:r>
      <w:r w:rsidR="00C30105">
        <w:rPr>
          <w:rFonts w:ascii="Arial" w:hAnsi="Arial" w:cs="Arial"/>
          <w:spacing w:val="-3"/>
          <w:sz w:val="24"/>
          <w:szCs w:val="24"/>
        </w:rPr>
        <w:t>l</w:t>
      </w:r>
      <w:r w:rsidR="00D67B97">
        <w:rPr>
          <w:rFonts w:ascii="Arial" w:hAnsi="Arial" w:cs="Arial"/>
          <w:spacing w:val="-3"/>
          <w:sz w:val="24"/>
          <w:szCs w:val="24"/>
        </w:rPr>
        <w:t xml:space="preserve"> de trabajo</w:t>
      </w:r>
      <w:r w:rsidR="00C30105">
        <w:rPr>
          <w:rFonts w:ascii="Arial" w:hAnsi="Arial" w:cs="Arial"/>
          <w:spacing w:val="-3"/>
          <w:sz w:val="24"/>
          <w:szCs w:val="24"/>
        </w:rPr>
        <w:t>. (2%)</w:t>
      </w:r>
    </w:p>
    <w:p w:rsidR="0048324B" w:rsidRPr="0048324B" w:rsidRDefault="0048324B" w:rsidP="00F730AA">
      <w:pPr>
        <w:pStyle w:val="Prrafodelista"/>
        <w:widowControl w:val="0"/>
        <w:numPr>
          <w:ilvl w:val="0"/>
          <w:numId w:val="7"/>
        </w:numPr>
        <w:tabs>
          <w:tab w:val="left" w:pos="902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Conservación de la </w:t>
      </w:r>
      <w:r w:rsidR="00D67B97">
        <w:rPr>
          <w:rFonts w:ascii="Arial" w:hAnsi="Arial" w:cs="Arial"/>
          <w:spacing w:val="-3"/>
          <w:sz w:val="24"/>
          <w:szCs w:val="24"/>
        </w:rPr>
        <w:t>documentación</w:t>
      </w:r>
      <w:r w:rsidR="00C30105">
        <w:rPr>
          <w:rFonts w:ascii="Arial" w:hAnsi="Arial" w:cs="Arial"/>
          <w:spacing w:val="-3"/>
          <w:sz w:val="24"/>
          <w:szCs w:val="24"/>
        </w:rPr>
        <w:t>. (2%)</w:t>
      </w:r>
    </w:p>
    <w:p w:rsidR="0048324B" w:rsidRPr="0048324B" w:rsidRDefault="0048324B" w:rsidP="00F730AA">
      <w:pPr>
        <w:pStyle w:val="Prrafodelista"/>
        <w:widowControl w:val="0"/>
        <w:numPr>
          <w:ilvl w:val="0"/>
          <w:numId w:val="7"/>
        </w:numPr>
        <w:tabs>
          <w:tab w:val="left" w:pos="902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Redición de cuentas</w:t>
      </w:r>
      <w:r w:rsidR="00C30105">
        <w:rPr>
          <w:rFonts w:ascii="Arial" w:hAnsi="Arial" w:cs="Arial"/>
          <w:spacing w:val="-3"/>
          <w:sz w:val="24"/>
          <w:szCs w:val="24"/>
        </w:rPr>
        <w:t>. (1%)</w:t>
      </w:r>
    </w:p>
    <w:p w:rsidR="0048324B" w:rsidRDefault="0048324B" w:rsidP="00F730AA">
      <w:pPr>
        <w:pStyle w:val="Prrafodelista"/>
        <w:widowControl w:val="0"/>
        <w:numPr>
          <w:ilvl w:val="0"/>
          <w:numId w:val="7"/>
        </w:numPr>
        <w:tabs>
          <w:tab w:val="left" w:pos="902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Normatividad nacional vigente y aplicable en materia de seguridad y salud en el trabajo</w:t>
      </w:r>
      <w:r w:rsidR="00C30105">
        <w:rPr>
          <w:rFonts w:ascii="Arial" w:hAnsi="Arial" w:cs="Arial"/>
          <w:sz w:val="24"/>
          <w:szCs w:val="24"/>
        </w:rPr>
        <w:t>. (1%)</w:t>
      </w:r>
    </w:p>
    <w:p w:rsidR="0048324B" w:rsidRDefault="0048324B" w:rsidP="00F730AA">
      <w:pPr>
        <w:pStyle w:val="Prrafodelista"/>
        <w:widowControl w:val="0"/>
        <w:numPr>
          <w:ilvl w:val="0"/>
          <w:numId w:val="7"/>
        </w:numPr>
        <w:tabs>
          <w:tab w:val="left" w:pos="902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Comunicación</w:t>
      </w:r>
      <w:r w:rsidR="00C30105">
        <w:rPr>
          <w:rFonts w:ascii="Arial" w:hAnsi="Arial" w:cs="Arial"/>
          <w:sz w:val="24"/>
          <w:szCs w:val="24"/>
        </w:rPr>
        <w:t>. (1%)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324B" w:rsidRDefault="0048324B" w:rsidP="00F730AA">
      <w:pPr>
        <w:pStyle w:val="Prrafodelista"/>
        <w:widowControl w:val="0"/>
        <w:numPr>
          <w:ilvl w:val="0"/>
          <w:numId w:val="7"/>
        </w:numPr>
        <w:tabs>
          <w:tab w:val="left" w:pos="902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Adquisiciones</w:t>
      </w:r>
      <w:r w:rsidR="00C30105">
        <w:rPr>
          <w:rFonts w:ascii="Arial" w:hAnsi="Arial" w:cs="Arial"/>
          <w:sz w:val="24"/>
          <w:szCs w:val="24"/>
        </w:rPr>
        <w:t>. (1%)</w:t>
      </w:r>
    </w:p>
    <w:p w:rsidR="0048324B" w:rsidRDefault="00D67B97" w:rsidP="00F730AA">
      <w:pPr>
        <w:pStyle w:val="Prrafodelista"/>
        <w:widowControl w:val="0"/>
        <w:numPr>
          <w:ilvl w:val="0"/>
          <w:numId w:val="7"/>
        </w:numPr>
        <w:tabs>
          <w:tab w:val="left" w:pos="902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Contratación</w:t>
      </w:r>
      <w:r w:rsidR="00C30105">
        <w:rPr>
          <w:rFonts w:ascii="Arial" w:hAnsi="Arial" w:cs="Arial"/>
          <w:sz w:val="24"/>
          <w:szCs w:val="24"/>
        </w:rPr>
        <w:t>. (2%)</w:t>
      </w:r>
    </w:p>
    <w:p w:rsidR="0048324B" w:rsidRDefault="0048324B" w:rsidP="00F730AA">
      <w:pPr>
        <w:pStyle w:val="Prrafodelista"/>
        <w:widowControl w:val="0"/>
        <w:numPr>
          <w:ilvl w:val="0"/>
          <w:numId w:val="7"/>
        </w:numPr>
        <w:tabs>
          <w:tab w:val="left" w:pos="902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Gestión del </w:t>
      </w:r>
      <w:r w:rsidR="00D67B97">
        <w:rPr>
          <w:rFonts w:ascii="Arial" w:hAnsi="Arial" w:cs="Arial"/>
          <w:sz w:val="24"/>
          <w:szCs w:val="24"/>
        </w:rPr>
        <w:t>cambio</w:t>
      </w:r>
      <w:r w:rsidR="00C30105">
        <w:rPr>
          <w:rFonts w:ascii="Arial" w:hAnsi="Arial" w:cs="Arial"/>
          <w:sz w:val="24"/>
          <w:szCs w:val="24"/>
        </w:rPr>
        <w:t>. (1%)</w:t>
      </w:r>
    </w:p>
    <w:p w:rsidR="0048324B" w:rsidRPr="0048324B" w:rsidRDefault="0048324B" w:rsidP="00F730AA">
      <w:pPr>
        <w:pStyle w:val="Prrafodelista"/>
        <w:widowControl w:val="0"/>
        <w:numPr>
          <w:ilvl w:val="0"/>
          <w:numId w:val="7"/>
        </w:numPr>
        <w:tabs>
          <w:tab w:val="left" w:pos="902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320458" w:rsidRPr="00320458" w:rsidRDefault="00320458" w:rsidP="00320458">
      <w:pPr>
        <w:pStyle w:val="Textoindependiente"/>
        <w:spacing w:before="10"/>
        <w:rPr>
          <w:rFonts w:cs="Arial"/>
          <w:szCs w:val="24"/>
        </w:rPr>
      </w:pPr>
    </w:p>
    <w:p w:rsidR="00F84034" w:rsidRDefault="00865402" w:rsidP="00320458">
      <w:pPr>
        <w:pStyle w:val="Ttulo1"/>
        <w:tabs>
          <w:tab w:val="left" w:pos="612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HACER </w:t>
      </w:r>
    </w:p>
    <w:p w:rsidR="00F84034" w:rsidRPr="00320458" w:rsidRDefault="00F84034" w:rsidP="00320458">
      <w:pPr>
        <w:pStyle w:val="Ttulo1"/>
        <w:tabs>
          <w:tab w:val="left" w:pos="612"/>
        </w:tabs>
        <w:ind w:left="0"/>
        <w:rPr>
          <w:sz w:val="24"/>
          <w:szCs w:val="24"/>
        </w:rPr>
      </w:pPr>
    </w:p>
    <w:p w:rsidR="00320458" w:rsidRPr="00320458" w:rsidRDefault="00320458" w:rsidP="00320458">
      <w:pPr>
        <w:pStyle w:val="Ttulo1"/>
        <w:tabs>
          <w:tab w:val="left" w:pos="612"/>
        </w:tabs>
        <w:ind w:left="0"/>
        <w:rPr>
          <w:sz w:val="24"/>
          <w:szCs w:val="24"/>
        </w:rPr>
      </w:pPr>
      <w:r w:rsidRPr="00320458">
        <w:rPr>
          <w:sz w:val="24"/>
          <w:szCs w:val="24"/>
        </w:rPr>
        <w:t>GESTIÓN DE LA SALUD</w:t>
      </w:r>
      <w:r w:rsidRPr="00320458">
        <w:rPr>
          <w:spacing w:val="-8"/>
          <w:sz w:val="24"/>
          <w:szCs w:val="24"/>
        </w:rPr>
        <w:t xml:space="preserve"> </w:t>
      </w:r>
      <w:r w:rsidRPr="00320458">
        <w:rPr>
          <w:sz w:val="24"/>
          <w:szCs w:val="24"/>
        </w:rPr>
        <w:t>(20%)</w:t>
      </w:r>
    </w:p>
    <w:p w:rsidR="00320458" w:rsidRPr="00320458" w:rsidRDefault="00320458" w:rsidP="00F730AA">
      <w:pPr>
        <w:pStyle w:val="Prrafodelista"/>
        <w:widowControl w:val="0"/>
        <w:numPr>
          <w:ilvl w:val="0"/>
          <w:numId w:val="8"/>
        </w:numPr>
        <w:tabs>
          <w:tab w:val="left" w:pos="902"/>
        </w:tabs>
        <w:autoSpaceDE w:val="0"/>
        <w:autoSpaceDN w:val="0"/>
        <w:spacing w:before="1" w:after="0" w:line="252" w:lineRule="exact"/>
        <w:contextualSpacing w:val="0"/>
        <w:rPr>
          <w:rFonts w:ascii="Arial" w:hAnsi="Arial" w:cs="Arial"/>
          <w:sz w:val="24"/>
          <w:szCs w:val="24"/>
        </w:rPr>
      </w:pPr>
      <w:r w:rsidRPr="00320458">
        <w:rPr>
          <w:rFonts w:ascii="Arial" w:hAnsi="Arial" w:cs="Arial"/>
          <w:sz w:val="24"/>
          <w:szCs w:val="24"/>
        </w:rPr>
        <w:t>Condiciones de salud en el trabajo</w:t>
      </w:r>
      <w:r w:rsidRPr="00320458">
        <w:rPr>
          <w:rFonts w:ascii="Arial" w:hAnsi="Arial" w:cs="Arial"/>
          <w:spacing w:val="-6"/>
          <w:sz w:val="24"/>
          <w:szCs w:val="24"/>
        </w:rPr>
        <w:t xml:space="preserve"> </w:t>
      </w:r>
      <w:r w:rsidRPr="00320458">
        <w:rPr>
          <w:rFonts w:ascii="Arial" w:hAnsi="Arial" w:cs="Arial"/>
          <w:sz w:val="24"/>
          <w:szCs w:val="24"/>
        </w:rPr>
        <w:t>(9%)</w:t>
      </w:r>
    </w:p>
    <w:p w:rsidR="00320458" w:rsidRPr="00320458" w:rsidRDefault="00320458" w:rsidP="00F730AA">
      <w:pPr>
        <w:pStyle w:val="Prrafodelista"/>
        <w:widowControl w:val="0"/>
        <w:numPr>
          <w:ilvl w:val="0"/>
          <w:numId w:val="8"/>
        </w:numPr>
        <w:tabs>
          <w:tab w:val="left" w:pos="902"/>
        </w:tabs>
        <w:autoSpaceDE w:val="0"/>
        <w:autoSpaceDN w:val="0"/>
        <w:spacing w:after="0" w:line="240" w:lineRule="auto"/>
        <w:ind w:right="172"/>
        <w:contextualSpacing w:val="0"/>
        <w:rPr>
          <w:rFonts w:ascii="Arial" w:hAnsi="Arial" w:cs="Arial"/>
          <w:sz w:val="24"/>
          <w:szCs w:val="24"/>
        </w:rPr>
      </w:pPr>
      <w:r w:rsidRPr="00320458">
        <w:rPr>
          <w:rFonts w:ascii="Arial" w:hAnsi="Arial" w:cs="Arial"/>
          <w:sz w:val="24"/>
          <w:szCs w:val="24"/>
        </w:rPr>
        <w:t>Registro, reporte e investigación de las enfermedades laborales, los incidentes y accidentes del trabajo</w:t>
      </w:r>
      <w:r w:rsidRPr="00320458">
        <w:rPr>
          <w:rFonts w:ascii="Arial" w:hAnsi="Arial" w:cs="Arial"/>
          <w:spacing w:val="-5"/>
          <w:sz w:val="24"/>
          <w:szCs w:val="24"/>
        </w:rPr>
        <w:t xml:space="preserve"> </w:t>
      </w:r>
      <w:r w:rsidRPr="00320458">
        <w:rPr>
          <w:rFonts w:ascii="Arial" w:hAnsi="Arial" w:cs="Arial"/>
          <w:sz w:val="24"/>
          <w:szCs w:val="24"/>
        </w:rPr>
        <w:t>(5%)</w:t>
      </w:r>
    </w:p>
    <w:p w:rsidR="00320458" w:rsidRPr="00320458" w:rsidRDefault="00320458" w:rsidP="00F730AA">
      <w:pPr>
        <w:pStyle w:val="Prrafodelista"/>
        <w:widowControl w:val="0"/>
        <w:numPr>
          <w:ilvl w:val="0"/>
          <w:numId w:val="8"/>
        </w:numPr>
        <w:tabs>
          <w:tab w:val="left" w:pos="902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20458">
        <w:rPr>
          <w:rFonts w:ascii="Arial" w:hAnsi="Arial" w:cs="Arial"/>
          <w:sz w:val="24"/>
          <w:szCs w:val="24"/>
        </w:rPr>
        <w:t>Mecanismos de vigilancia de las condiciones de salud de los trabajadores</w:t>
      </w:r>
      <w:r w:rsidRPr="00320458">
        <w:rPr>
          <w:rFonts w:ascii="Arial" w:hAnsi="Arial" w:cs="Arial"/>
          <w:spacing w:val="-9"/>
          <w:sz w:val="24"/>
          <w:szCs w:val="24"/>
        </w:rPr>
        <w:t xml:space="preserve"> </w:t>
      </w:r>
      <w:r w:rsidRPr="00320458">
        <w:rPr>
          <w:rFonts w:ascii="Arial" w:hAnsi="Arial" w:cs="Arial"/>
          <w:sz w:val="24"/>
          <w:szCs w:val="24"/>
        </w:rPr>
        <w:t>(6%)</w:t>
      </w:r>
      <w:r w:rsidR="008D72E7">
        <w:rPr>
          <w:rFonts w:ascii="Arial" w:hAnsi="Arial" w:cs="Arial"/>
          <w:sz w:val="24"/>
          <w:szCs w:val="24"/>
        </w:rPr>
        <w:t>.</w:t>
      </w:r>
    </w:p>
    <w:p w:rsidR="00320458" w:rsidRPr="00320458" w:rsidRDefault="00320458" w:rsidP="00320458">
      <w:pPr>
        <w:pStyle w:val="Ttulo1"/>
        <w:tabs>
          <w:tab w:val="left" w:pos="794"/>
        </w:tabs>
        <w:ind w:left="0"/>
        <w:rPr>
          <w:b w:val="0"/>
          <w:bCs w:val="0"/>
          <w:sz w:val="24"/>
          <w:szCs w:val="24"/>
        </w:rPr>
      </w:pPr>
    </w:p>
    <w:p w:rsidR="00320458" w:rsidRDefault="00320458" w:rsidP="00320458">
      <w:pPr>
        <w:pStyle w:val="Ttulo1"/>
        <w:tabs>
          <w:tab w:val="left" w:pos="794"/>
        </w:tabs>
        <w:ind w:left="0"/>
        <w:rPr>
          <w:sz w:val="24"/>
          <w:szCs w:val="24"/>
        </w:rPr>
      </w:pPr>
      <w:r w:rsidRPr="00320458">
        <w:rPr>
          <w:sz w:val="24"/>
          <w:szCs w:val="24"/>
        </w:rPr>
        <w:t>GESTIÓN DE PELIGROS Y RIESGOS</w:t>
      </w:r>
      <w:r w:rsidRPr="00320458">
        <w:rPr>
          <w:spacing w:val="-3"/>
          <w:sz w:val="24"/>
          <w:szCs w:val="24"/>
        </w:rPr>
        <w:t xml:space="preserve"> </w:t>
      </w:r>
      <w:r w:rsidRPr="00320458">
        <w:rPr>
          <w:sz w:val="24"/>
          <w:szCs w:val="24"/>
        </w:rPr>
        <w:t>(30%)</w:t>
      </w:r>
    </w:p>
    <w:p w:rsidR="008D72E7" w:rsidRPr="00320458" w:rsidRDefault="008D72E7" w:rsidP="00320458">
      <w:pPr>
        <w:pStyle w:val="Ttulo1"/>
        <w:tabs>
          <w:tab w:val="left" w:pos="794"/>
        </w:tabs>
        <w:ind w:left="0"/>
        <w:rPr>
          <w:sz w:val="24"/>
          <w:szCs w:val="24"/>
        </w:rPr>
      </w:pPr>
    </w:p>
    <w:p w:rsidR="00320458" w:rsidRPr="00320458" w:rsidRDefault="00320458" w:rsidP="00F730AA">
      <w:pPr>
        <w:pStyle w:val="Prrafodelista"/>
        <w:widowControl w:val="0"/>
        <w:numPr>
          <w:ilvl w:val="0"/>
          <w:numId w:val="9"/>
        </w:numPr>
        <w:tabs>
          <w:tab w:val="left" w:pos="902"/>
        </w:tabs>
        <w:autoSpaceDE w:val="0"/>
        <w:autoSpaceDN w:val="0"/>
        <w:spacing w:before="2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20458">
        <w:rPr>
          <w:rFonts w:ascii="Arial" w:hAnsi="Arial" w:cs="Arial"/>
          <w:sz w:val="24"/>
          <w:szCs w:val="24"/>
        </w:rPr>
        <w:t>Identificación de peligros, evaluación y valoración de riesgos</w:t>
      </w:r>
      <w:r w:rsidRPr="00320458">
        <w:rPr>
          <w:rFonts w:ascii="Arial" w:hAnsi="Arial" w:cs="Arial"/>
          <w:spacing w:val="-7"/>
          <w:sz w:val="24"/>
          <w:szCs w:val="24"/>
        </w:rPr>
        <w:t xml:space="preserve"> </w:t>
      </w:r>
      <w:r w:rsidRPr="00320458">
        <w:rPr>
          <w:rFonts w:ascii="Arial" w:hAnsi="Arial" w:cs="Arial"/>
          <w:sz w:val="24"/>
          <w:szCs w:val="24"/>
        </w:rPr>
        <w:t>(15%)</w:t>
      </w:r>
    </w:p>
    <w:p w:rsidR="00320458" w:rsidRDefault="00320458" w:rsidP="00F730AA">
      <w:pPr>
        <w:pStyle w:val="Prrafodelista"/>
        <w:widowControl w:val="0"/>
        <w:numPr>
          <w:ilvl w:val="0"/>
          <w:numId w:val="9"/>
        </w:numPr>
        <w:tabs>
          <w:tab w:val="left" w:pos="902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320458">
        <w:rPr>
          <w:rFonts w:ascii="Arial" w:hAnsi="Arial" w:cs="Arial"/>
          <w:sz w:val="24"/>
          <w:szCs w:val="24"/>
        </w:rPr>
        <w:t>Medidas de prevención y control para intervenir los peligros/riesgos</w:t>
      </w:r>
      <w:r w:rsidRPr="00320458">
        <w:rPr>
          <w:rFonts w:ascii="Arial" w:hAnsi="Arial" w:cs="Arial"/>
          <w:spacing w:val="-11"/>
          <w:sz w:val="24"/>
          <w:szCs w:val="24"/>
        </w:rPr>
        <w:t xml:space="preserve"> </w:t>
      </w:r>
      <w:r w:rsidRPr="00320458">
        <w:rPr>
          <w:rFonts w:ascii="Arial" w:hAnsi="Arial" w:cs="Arial"/>
          <w:sz w:val="24"/>
          <w:szCs w:val="24"/>
        </w:rPr>
        <w:t>(15%)</w:t>
      </w:r>
    </w:p>
    <w:p w:rsidR="008D72E7" w:rsidRDefault="008D72E7" w:rsidP="008D72E7">
      <w:pPr>
        <w:pStyle w:val="Prrafodelista"/>
        <w:widowControl w:val="0"/>
        <w:tabs>
          <w:tab w:val="left" w:pos="902"/>
        </w:tabs>
        <w:autoSpaceDE w:val="0"/>
        <w:autoSpaceDN w:val="0"/>
        <w:spacing w:before="1" w:after="0" w:line="240" w:lineRule="auto"/>
        <w:ind w:left="612"/>
        <w:contextualSpacing w:val="0"/>
        <w:rPr>
          <w:rFonts w:ascii="Arial" w:hAnsi="Arial" w:cs="Arial"/>
          <w:sz w:val="24"/>
          <w:szCs w:val="24"/>
        </w:rPr>
      </w:pPr>
    </w:p>
    <w:p w:rsidR="00320458" w:rsidRDefault="00320458" w:rsidP="00320458">
      <w:pPr>
        <w:pStyle w:val="Textoindependiente"/>
        <w:rPr>
          <w:rFonts w:cs="Arial"/>
          <w:szCs w:val="24"/>
        </w:rPr>
      </w:pPr>
    </w:p>
    <w:p w:rsidR="008D72E7" w:rsidRDefault="008D72E7" w:rsidP="008D72E7">
      <w:pPr>
        <w:pStyle w:val="Textoindependiente"/>
        <w:rPr>
          <w:rFonts w:cs="Arial"/>
          <w:b/>
          <w:szCs w:val="24"/>
        </w:rPr>
      </w:pPr>
      <w:r w:rsidRPr="008D72E7">
        <w:rPr>
          <w:rFonts w:cs="Arial"/>
          <w:b/>
          <w:szCs w:val="24"/>
        </w:rPr>
        <w:lastRenderedPageBreak/>
        <w:t xml:space="preserve">GESTION DE AMENAZAS </w:t>
      </w:r>
    </w:p>
    <w:p w:rsidR="0094174B" w:rsidRPr="008D72E7" w:rsidRDefault="0094174B" w:rsidP="008D72E7">
      <w:pPr>
        <w:pStyle w:val="Textoindependiente"/>
        <w:rPr>
          <w:rFonts w:cs="Arial"/>
          <w:b/>
          <w:szCs w:val="24"/>
        </w:rPr>
      </w:pPr>
    </w:p>
    <w:p w:rsidR="008D72E7" w:rsidRDefault="008D72E7" w:rsidP="008D72E7">
      <w:pPr>
        <w:pStyle w:val="Textoindependiente"/>
        <w:numPr>
          <w:ilvl w:val="0"/>
          <w:numId w:val="13"/>
        </w:numPr>
        <w:rPr>
          <w:rFonts w:cs="Arial"/>
          <w:szCs w:val="24"/>
        </w:rPr>
      </w:pPr>
      <w:r>
        <w:rPr>
          <w:rFonts w:cs="Arial"/>
          <w:szCs w:val="24"/>
        </w:rPr>
        <w:t>Plan de prevención, preparación y respuesta ante emergencia (10%)</w:t>
      </w:r>
    </w:p>
    <w:p w:rsidR="008D72E7" w:rsidRPr="00320458" w:rsidRDefault="008D72E7" w:rsidP="00320458">
      <w:pPr>
        <w:pStyle w:val="Textoindependiente"/>
        <w:rPr>
          <w:rFonts w:cs="Arial"/>
          <w:szCs w:val="24"/>
        </w:rPr>
      </w:pPr>
    </w:p>
    <w:p w:rsidR="00320458" w:rsidRPr="00320458" w:rsidRDefault="00320458" w:rsidP="00320458">
      <w:pPr>
        <w:pStyle w:val="Textoindependiente"/>
        <w:spacing w:before="9"/>
        <w:rPr>
          <w:rFonts w:cs="Arial"/>
          <w:szCs w:val="24"/>
        </w:rPr>
      </w:pPr>
    </w:p>
    <w:p w:rsidR="00320458" w:rsidRDefault="00320458" w:rsidP="00320458">
      <w:pPr>
        <w:pStyle w:val="Ttulo1"/>
        <w:tabs>
          <w:tab w:val="left" w:pos="552"/>
        </w:tabs>
        <w:ind w:left="0"/>
        <w:rPr>
          <w:sz w:val="24"/>
          <w:szCs w:val="24"/>
        </w:rPr>
      </w:pPr>
      <w:r w:rsidRPr="00320458">
        <w:rPr>
          <w:sz w:val="24"/>
          <w:szCs w:val="24"/>
        </w:rPr>
        <w:t>VERIFICAR</w:t>
      </w:r>
    </w:p>
    <w:p w:rsidR="00C85022" w:rsidRDefault="00C85022" w:rsidP="00320458">
      <w:pPr>
        <w:pStyle w:val="Ttulo1"/>
        <w:tabs>
          <w:tab w:val="left" w:pos="552"/>
        </w:tabs>
        <w:ind w:left="0"/>
        <w:rPr>
          <w:sz w:val="24"/>
          <w:szCs w:val="24"/>
        </w:rPr>
      </w:pPr>
    </w:p>
    <w:p w:rsidR="00320458" w:rsidRDefault="00320458" w:rsidP="00C85022">
      <w:pPr>
        <w:widowControl w:val="0"/>
        <w:tabs>
          <w:tab w:val="left" w:pos="902"/>
        </w:tabs>
        <w:autoSpaceDE w:val="0"/>
        <w:autoSpaceDN w:val="0"/>
        <w:spacing w:before="4" w:after="0" w:line="240" w:lineRule="auto"/>
        <w:rPr>
          <w:rFonts w:ascii="Arial" w:hAnsi="Arial" w:cs="Arial"/>
          <w:spacing w:val="-1"/>
          <w:sz w:val="24"/>
          <w:szCs w:val="24"/>
        </w:rPr>
      </w:pPr>
      <w:r w:rsidRPr="00C85022">
        <w:rPr>
          <w:rFonts w:ascii="Arial" w:hAnsi="Arial" w:cs="Arial"/>
          <w:sz w:val="24"/>
          <w:szCs w:val="24"/>
        </w:rPr>
        <w:t>Verificación del SG-SST</w:t>
      </w:r>
      <w:r w:rsidRPr="00C85022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94174B" w:rsidRPr="00C85022" w:rsidRDefault="0094174B" w:rsidP="00C85022">
      <w:pPr>
        <w:widowControl w:val="0"/>
        <w:tabs>
          <w:tab w:val="left" w:pos="902"/>
        </w:tabs>
        <w:autoSpaceDE w:val="0"/>
        <w:autoSpaceDN w:val="0"/>
        <w:spacing w:before="4" w:after="0" w:line="240" w:lineRule="auto"/>
        <w:rPr>
          <w:rFonts w:ascii="Arial" w:hAnsi="Arial" w:cs="Arial"/>
          <w:sz w:val="24"/>
          <w:szCs w:val="24"/>
        </w:rPr>
      </w:pPr>
    </w:p>
    <w:p w:rsidR="00C85022" w:rsidRDefault="00C85022" w:rsidP="00F730AA">
      <w:pPr>
        <w:pStyle w:val="Prrafodelista"/>
        <w:widowControl w:val="0"/>
        <w:numPr>
          <w:ilvl w:val="0"/>
          <w:numId w:val="10"/>
        </w:numPr>
        <w:tabs>
          <w:tab w:val="left" w:pos="902"/>
        </w:tabs>
        <w:autoSpaceDE w:val="0"/>
        <w:autoSpaceDN w:val="0"/>
        <w:spacing w:before="4"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y resultados del SG SST (5%)</w:t>
      </w:r>
    </w:p>
    <w:p w:rsidR="00C85022" w:rsidRPr="00320458" w:rsidRDefault="00C85022" w:rsidP="00C85022">
      <w:pPr>
        <w:pStyle w:val="Prrafodelista"/>
        <w:widowControl w:val="0"/>
        <w:tabs>
          <w:tab w:val="left" w:pos="902"/>
        </w:tabs>
        <w:autoSpaceDE w:val="0"/>
        <w:autoSpaceDN w:val="0"/>
        <w:spacing w:before="4" w:after="0" w:line="240" w:lineRule="auto"/>
        <w:ind w:left="612"/>
        <w:contextualSpacing w:val="0"/>
        <w:rPr>
          <w:rFonts w:ascii="Arial" w:hAnsi="Arial" w:cs="Arial"/>
          <w:sz w:val="24"/>
          <w:szCs w:val="24"/>
        </w:rPr>
      </w:pPr>
    </w:p>
    <w:p w:rsidR="00320458" w:rsidRPr="00320458" w:rsidRDefault="00320458" w:rsidP="00320458">
      <w:pPr>
        <w:pStyle w:val="Textoindependiente"/>
        <w:spacing w:before="7"/>
        <w:rPr>
          <w:rFonts w:cs="Arial"/>
          <w:szCs w:val="24"/>
        </w:rPr>
      </w:pPr>
    </w:p>
    <w:p w:rsidR="00320458" w:rsidRDefault="00320458" w:rsidP="00320458">
      <w:pPr>
        <w:pStyle w:val="Ttulo1"/>
        <w:tabs>
          <w:tab w:val="left" w:pos="614"/>
        </w:tabs>
        <w:ind w:left="0"/>
        <w:rPr>
          <w:sz w:val="24"/>
          <w:szCs w:val="24"/>
        </w:rPr>
      </w:pPr>
      <w:r w:rsidRPr="00320458">
        <w:rPr>
          <w:sz w:val="24"/>
          <w:szCs w:val="24"/>
        </w:rPr>
        <w:t>ACTUAR</w:t>
      </w:r>
    </w:p>
    <w:p w:rsidR="00C85022" w:rsidRPr="00320458" w:rsidRDefault="00C85022" w:rsidP="00320458">
      <w:pPr>
        <w:pStyle w:val="Ttulo1"/>
        <w:tabs>
          <w:tab w:val="left" w:pos="614"/>
        </w:tabs>
        <w:ind w:left="0"/>
        <w:rPr>
          <w:sz w:val="24"/>
          <w:szCs w:val="24"/>
        </w:rPr>
      </w:pPr>
    </w:p>
    <w:p w:rsidR="00320458" w:rsidRDefault="00320458" w:rsidP="00C85022">
      <w:pPr>
        <w:widowControl w:val="0"/>
        <w:tabs>
          <w:tab w:val="left" w:pos="902"/>
        </w:tabs>
        <w:autoSpaceDE w:val="0"/>
        <w:autoSpaceDN w:val="0"/>
        <w:spacing w:before="4" w:after="0" w:line="240" w:lineRule="auto"/>
        <w:rPr>
          <w:rFonts w:ascii="Arial" w:hAnsi="Arial" w:cs="Arial"/>
          <w:spacing w:val="-3"/>
          <w:sz w:val="24"/>
          <w:szCs w:val="24"/>
        </w:rPr>
      </w:pPr>
      <w:r w:rsidRPr="00C85022">
        <w:rPr>
          <w:rFonts w:ascii="Arial" w:hAnsi="Arial" w:cs="Arial"/>
          <w:sz w:val="24"/>
          <w:szCs w:val="24"/>
        </w:rPr>
        <w:t>Mejoramiento</w:t>
      </w:r>
      <w:r w:rsidRPr="00C85022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94174B" w:rsidRPr="00C85022" w:rsidRDefault="0094174B" w:rsidP="00C85022">
      <w:pPr>
        <w:widowControl w:val="0"/>
        <w:tabs>
          <w:tab w:val="left" w:pos="902"/>
        </w:tabs>
        <w:autoSpaceDE w:val="0"/>
        <w:autoSpaceDN w:val="0"/>
        <w:spacing w:before="4" w:after="0" w:line="240" w:lineRule="auto"/>
        <w:rPr>
          <w:rFonts w:ascii="Arial" w:hAnsi="Arial" w:cs="Arial"/>
          <w:sz w:val="24"/>
          <w:szCs w:val="24"/>
        </w:rPr>
      </w:pPr>
    </w:p>
    <w:p w:rsidR="00C85022" w:rsidRPr="00320458" w:rsidRDefault="00C85022" w:rsidP="00F730AA">
      <w:pPr>
        <w:pStyle w:val="Prrafodelista"/>
        <w:widowControl w:val="0"/>
        <w:numPr>
          <w:ilvl w:val="0"/>
          <w:numId w:val="10"/>
        </w:numPr>
        <w:tabs>
          <w:tab w:val="left" w:pos="902"/>
        </w:tabs>
        <w:autoSpaceDE w:val="0"/>
        <w:autoSpaceDN w:val="0"/>
        <w:spacing w:before="4"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Acciones preventivas y correctivas con base en los resultados del SG-SST</w:t>
      </w:r>
      <w:r w:rsidR="0094174B">
        <w:rPr>
          <w:rFonts w:ascii="Arial" w:hAnsi="Arial" w:cs="Arial"/>
          <w:sz w:val="24"/>
          <w:szCs w:val="24"/>
        </w:rPr>
        <w:t>. (10%)</w:t>
      </w:r>
    </w:p>
    <w:p w:rsidR="002C5BAB" w:rsidRDefault="002C5BAB" w:rsidP="001661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0458" w:rsidRDefault="00320458" w:rsidP="001661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5BAB" w:rsidRDefault="00320458" w:rsidP="001661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CRONOGRAMA </w:t>
      </w:r>
    </w:p>
    <w:p w:rsidR="00320458" w:rsidRDefault="00320458" w:rsidP="001661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0458" w:rsidRPr="00320458" w:rsidRDefault="00320458" w:rsidP="0016618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0458">
        <w:rPr>
          <w:rFonts w:ascii="Arial" w:hAnsi="Arial" w:cs="Arial"/>
          <w:bCs/>
          <w:sz w:val="24"/>
          <w:szCs w:val="24"/>
        </w:rPr>
        <w:t xml:space="preserve">Para el proceso de implementación del SG SST, se adjunta el cronograma del plan de trabajo. </w:t>
      </w:r>
    </w:p>
    <w:p w:rsidR="002C5BAB" w:rsidRDefault="002C5BAB" w:rsidP="001661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5BAB" w:rsidRDefault="00280C60" w:rsidP="001661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 anexo 2.</w:t>
      </w:r>
    </w:p>
    <w:p w:rsidR="00E871CB" w:rsidRDefault="00E871CB" w:rsidP="001661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71CB" w:rsidRDefault="00E871CB" w:rsidP="001661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Bibliografía</w:t>
      </w:r>
    </w:p>
    <w:p w:rsidR="00E871CB" w:rsidRDefault="00E871CB" w:rsidP="001661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71CB" w:rsidRDefault="00E871CB" w:rsidP="00E871CB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F4F6A">
        <w:rPr>
          <w:rFonts w:ascii="Arial" w:hAnsi="Arial" w:cs="Arial"/>
          <w:bCs/>
          <w:sz w:val="24"/>
          <w:szCs w:val="24"/>
        </w:rPr>
        <w:t xml:space="preserve">Resolución 0312 de 2019 </w:t>
      </w:r>
      <w:r w:rsidR="0071406F">
        <w:rPr>
          <w:rFonts w:ascii="Arial" w:hAnsi="Arial" w:cs="Arial"/>
          <w:bCs/>
          <w:sz w:val="24"/>
          <w:szCs w:val="24"/>
        </w:rPr>
        <w:t>estándares</w:t>
      </w:r>
      <w:r w:rsidR="00FF4F6A">
        <w:rPr>
          <w:rFonts w:ascii="Arial" w:hAnsi="Arial" w:cs="Arial"/>
          <w:bCs/>
          <w:sz w:val="24"/>
          <w:szCs w:val="24"/>
        </w:rPr>
        <w:t xml:space="preserve"> </w:t>
      </w:r>
      <w:r w:rsidR="0071406F">
        <w:rPr>
          <w:rFonts w:ascii="Arial" w:hAnsi="Arial" w:cs="Arial"/>
          <w:bCs/>
          <w:sz w:val="24"/>
          <w:szCs w:val="24"/>
        </w:rPr>
        <w:t>mínimos</w:t>
      </w:r>
      <w:r w:rsidR="00FF4F6A">
        <w:rPr>
          <w:rFonts w:ascii="Arial" w:hAnsi="Arial" w:cs="Arial"/>
          <w:bCs/>
          <w:sz w:val="24"/>
          <w:szCs w:val="24"/>
        </w:rPr>
        <w:t xml:space="preserve"> de cumplimiento</w:t>
      </w:r>
      <w:r w:rsidR="00444F63">
        <w:rPr>
          <w:rFonts w:ascii="Arial" w:hAnsi="Arial" w:cs="Arial"/>
          <w:bCs/>
          <w:sz w:val="24"/>
          <w:szCs w:val="24"/>
        </w:rPr>
        <w:t xml:space="preserve"> del sistema de gestión de seguridad y salud en el trabajo.</w:t>
      </w:r>
      <w:r w:rsidR="00FF4F6A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</w:p>
    <w:p w:rsidR="0071406F" w:rsidRPr="00444F63" w:rsidRDefault="0071406F" w:rsidP="00444F63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sectPr w:rsidR="0071406F" w:rsidRPr="00444F63" w:rsidSect="00C73BB3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7E" w:rsidRDefault="00BF737E" w:rsidP="0025001D">
      <w:pPr>
        <w:spacing w:after="0" w:line="240" w:lineRule="auto"/>
      </w:pPr>
      <w:r>
        <w:separator/>
      </w:r>
    </w:p>
  </w:endnote>
  <w:endnote w:type="continuationSeparator" w:id="0">
    <w:p w:rsidR="00BF737E" w:rsidRDefault="00BF737E" w:rsidP="0025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7E" w:rsidRDefault="00BF737E" w:rsidP="0025001D">
      <w:pPr>
        <w:spacing w:after="0" w:line="240" w:lineRule="auto"/>
      </w:pPr>
      <w:r>
        <w:separator/>
      </w:r>
    </w:p>
  </w:footnote>
  <w:footnote w:type="continuationSeparator" w:id="0">
    <w:p w:rsidR="00BF737E" w:rsidRDefault="00BF737E" w:rsidP="0025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7"/>
      <w:gridCol w:w="6379"/>
      <w:gridCol w:w="1584"/>
    </w:tblGrid>
    <w:tr w:rsidR="00044D08" w:rsidRPr="008523A0" w:rsidTr="00E32F41">
      <w:trPr>
        <w:jc w:val="center"/>
      </w:trPr>
      <w:tc>
        <w:tcPr>
          <w:tcW w:w="1677" w:type="dxa"/>
          <w:vMerge w:val="restart"/>
        </w:tcPr>
        <w:p w:rsidR="00044D08" w:rsidRPr="008523A0" w:rsidRDefault="00044D08" w:rsidP="007F1713">
          <w:pPr>
            <w:spacing w:after="0"/>
            <w:jc w:val="both"/>
            <w:rPr>
              <w:rFonts w:ascii="Century Gothic" w:hAnsi="Century Gothic" w:cs="Arial"/>
            </w:rPr>
          </w:pPr>
          <w:r>
            <w:rPr>
              <w:rFonts w:ascii="Century Gothic" w:hAnsi="Century Gothic" w:cs="Arial"/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651ACAC0" wp14:editId="4FE10722">
                <wp:simplePos x="0" y="0"/>
                <wp:positionH relativeFrom="column">
                  <wp:posOffset>-27305</wp:posOffset>
                </wp:positionH>
                <wp:positionV relativeFrom="paragraph">
                  <wp:posOffset>39370</wp:posOffset>
                </wp:positionV>
                <wp:extent cx="962025" cy="723900"/>
                <wp:effectExtent l="19050" t="0" r="9525" b="0"/>
                <wp:wrapSquare wrapText="bothSides"/>
                <wp:docPr id="14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Align w:val="center"/>
        </w:tcPr>
        <w:p w:rsidR="00044D08" w:rsidRPr="00D8100C" w:rsidRDefault="00044D08" w:rsidP="008174D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100C">
            <w:rPr>
              <w:rFonts w:ascii="Arial" w:hAnsi="Arial" w:cs="Arial"/>
              <w:b/>
              <w:sz w:val="20"/>
              <w:szCs w:val="20"/>
            </w:rPr>
            <w:t>UNIDAD DE SALUD DE IBAGUE E.S.E.IBAGUE TOLIMA</w:t>
          </w:r>
        </w:p>
      </w:tc>
      <w:tc>
        <w:tcPr>
          <w:tcW w:w="1584" w:type="dxa"/>
          <w:vMerge w:val="restart"/>
          <w:vAlign w:val="center"/>
        </w:tcPr>
        <w:p w:rsidR="00044D08" w:rsidRPr="00B144E4" w:rsidRDefault="00B144E4" w:rsidP="00E32F41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B144E4">
            <w:rPr>
              <w:rFonts w:ascii="Arial" w:hAnsi="Arial" w:cs="Arial"/>
              <w:sz w:val="20"/>
              <w:szCs w:val="20"/>
            </w:rPr>
            <w:t>CODIGO GTH – TH-PL-001</w:t>
          </w:r>
        </w:p>
      </w:tc>
    </w:tr>
    <w:tr w:rsidR="00044D08" w:rsidRPr="008523A0" w:rsidTr="00E32F41">
      <w:trPr>
        <w:jc w:val="center"/>
      </w:trPr>
      <w:tc>
        <w:tcPr>
          <w:tcW w:w="1677" w:type="dxa"/>
          <w:vMerge/>
        </w:tcPr>
        <w:p w:rsidR="00044D08" w:rsidRPr="008523A0" w:rsidRDefault="00044D08" w:rsidP="007F1713">
          <w:pPr>
            <w:spacing w:after="0"/>
            <w:rPr>
              <w:rFonts w:ascii="Century Gothic" w:hAnsi="Century Gothic" w:cs="Arial"/>
            </w:rPr>
          </w:pPr>
        </w:p>
      </w:tc>
      <w:tc>
        <w:tcPr>
          <w:tcW w:w="6379" w:type="dxa"/>
          <w:vAlign w:val="center"/>
        </w:tcPr>
        <w:p w:rsidR="00044D08" w:rsidRPr="00D8100C" w:rsidRDefault="00044D08" w:rsidP="008174D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8100C">
            <w:rPr>
              <w:rFonts w:ascii="Arial" w:hAnsi="Arial" w:cs="Arial"/>
              <w:b/>
              <w:sz w:val="20"/>
              <w:szCs w:val="20"/>
            </w:rPr>
            <w:t xml:space="preserve">PROCESO </w:t>
          </w:r>
          <w:r w:rsidR="00086F55">
            <w:rPr>
              <w:rFonts w:ascii="Arial" w:hAnsi="Arial" w:cs="Arial"/>
              <w:b/>
              <w:sz w:val="20"/>
              <w:szCs w:val="20"/>
            </w:rPr>
            <w:t xml:space="preserve">TALENTO HUMANO </w:t>
          </w:r>
        </w:p>
      </w:tc>
      <w:tc>
        <w:tcPr>
          <w:tcW w:w="1584" w:type="dxa"/>
          <w:vMerge/>
        </w:tcPr>
        <w:p w:rsidR="00044D08" w:rsidRPr="00B144E4" w:rsidRDefault="00044D08" w:rsidP="007F1713">
          <w:pPr>
            <w:spacing w:after="0"/>
            <w:rPr>
              <w:rFonts w:ascii="Arial" w:hAnsi="Arial" w:cs="Arial"/>
              <w:sz w:val="20"/>
              <w:szCs w:val="20"/>
            </w:rPr>
          </w:pPr>
        </w:p>
      </w:tc>
    </w:tr>
    <w:tr w:rsidR="00044D08" w:rsidRPr="008523A0" w:rsidTr="00E32F41">
      <w:trPr>
        <w:jc w:val="center"/>
      </w:trPr>
      <w:tc>
        <w:tcPr>
          <w:tcW w:w="1677" w:type="dxa"/>
          <w:vMerge/>
        </w:tcPr>
        <w:p w:rsidR="00044D08" w:rsidRPr="008523A0" w:rsidRDefault="00044D08" w:rsidP="007F1713">
          <w:pPr>
            <w:spacing w:after="0"/>
            <w:rPr>
              <w:rFonts w:ascii="Century Gothic" w:hAnsi="Century Gothic" w:cs="Arial"/>
            </w:rPr>
          </w:pPr>
        </w:p>
      </w:tc>
      <w:tc>
        <w:tcPr>
          <w:tcW w:w="6379" w:type="dxa"/>
          <w:vAlign w:val="center"/>
        </w:tcPr>
        <w:p w:rsidR="00044D08" w:rsidRPr="00D8100C" w:rsidRDefault="00044D08" w:rsidP="008174D0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SUBPROCESO </w:t>
          </w:r>
          <w:r w:rsidR="00086F55">
            <w:rPr>
              <w:rFonts w:ascii="Arial" w:hAnsi="Arial" w:cs="Arial"/>
              <w:b/>
              <w:sz w:val="20"/>
              <w:szCs w:val="20"/>
            </w:rPr>
            <w:t xml:space="preserve">SISTEMA GESTION DE SEGURIDAD Y SALUD E EL TRABAJO </w:t>
          </w:r>
        </w:p>
      </w:tc>
      <w:tc>
        <w:tcPr>
          <w:tcW w:w="1584" w:type="dxa"/>
          <w:tcBorders>
            <w:bottom w:val="single" w:sz="4" w:space="0" w:color="auto"/>
          </w:tcBorders>
          <w:vAlign w:val="center"/>
        </w:tcPr>
        <w:p w:rsidR="00044D08" w:rsidRPr="00B144E4" w:rsidRDefault="00044D08" w:rsidP="007F171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B144E4">
            <w:rPr>
              <w:rFonts w:ascii="Arial" w:hAnsi="Arial" w:cs="Arial"/>
              <w:sz w:val="20"/>
              <w:szCs w:val="20"/>
            </w:rPr>
            <w:t>VERSION: 001</w:t>
          </w:r>
        </w:p>
      </w:tc>
    </w:tr>
    <w:tr w:rsidR="00044D08" w:rsidRPr="008523A0" w:rsidTr="008174D0">
      <w:trPr>
        <w:trHeight w:val="364"/>
        <w:jc w:val="center"/>
      </w:trPr>
      <w:tc>
        <w:tcPr>
          <w:tcW w:w="1677" w:type="dxa"/>
          <w:vMerge/>
        </w:tcPr>
        <w:p w:rsidR="00044D08" w:rsidRPr="008523A0" w:rsidRDefault="00044D08" w:rsidP="007F1713">
          <w:pPr>
            <w:spacing w:after="0"/>
            <w:rPr>
              <w:rFonts w:ascii="Century Gothic" w:hAnsi="Century Gothic" w:cs="Arial"/>
            </w:rPr>
          </w:pPr>
        </w:p>
      </w:tc>
      <w:tc>
        <w:tcPr>
          <w:tcW w:w="6379" w:type="dxa"/>
          <w:vMerge w:val="restart"/>
          <w:vAlign w:val="center"/>
        </w:tcPr>
        <w:p w:rsidR="00044D08" w:rsidRPr="00196D98" w:rsidRDefault="00044D08" w:rsidP="00D347E0">
          <w:pPr>
            <w:spacing w:after="0" w:line="240" w:lineRule="auto"/>
            <w:jc w:val="center"/>
            <w:rPr>
              <w:rFonts w:ascii="Arial" w:hAnsi="Arial" w:cs="Arial"/>
              <w:b/>
              <w:highlight w:val="yellow"/>
            </w:rPr>
          </w:pPr>
          <w:r w:rsidRPr="00086F55">
            <w:rPr>
              <w:rFonts w:ascii="Arial" w:hAnsi="Arial" w:cs="Arial"/>
              <w:b/>
            </w:rPr>
            <w:t xml:space="preserve">PROCEDIMIENTO PARA PLAN DE TRABAJO </w:t>
          </w:r>
        </w:p>
      </w:tc>
      <w:tc>
        <w:tcPr>
          <w:tcW w:w="1584" w:type="dxa"/>
          <w:tcBorders>
            <w:top w:val="single" w:sz="4" w:space="0" w:color="auto"/>
            <w:bottom w:val="single" w:sz="4" w:space="0" w:color="auto"/>
          </w:tcBorders>
        </w:tcPr>
        <w:p w:rsidR="00044D08" w:rsidRPr="00B144E4" w:rsidRDefault="00B144E4" w:rsidP="000851D4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B144E4">
            <w:rPr>
              <w:rFonts w:ascii="Arial" w:hAnsi="Arial" w:cs="Arial"/>
              <w:sz w:val="20"/>
              <w:szCs w:val="20"/>
            </w:rPr>
            <w:t>FECHA:DIC2019</w:t>
          </w:r>
        </w:p>
      </w:tc>
    </w:tr>
    <w:tr w:rsidR="00044D08" w:rsidRPr="008523A0" w:rsidTr="008174D0">
      <w:trPr>
        <w:trHeight w:val="70"/>
        <w:jc w:val="center"/>
      </w:trPr>
      <w:tc>
        <w:tcPr>
          <w:tcW w:w="1677" w:type="dxa"/>
          <w:vMerge/>
        </w:tcPr>
        <w:p w:rsidR="00044D08" w:rsidRPr="008523A0" w:rsidRDefault="00044D08" w:rsidP="007F1713">
          <w:pPr>
            <w:spacing w:after="0"/>
            <w:rPr>
              <w:rFonts w:ascii="Century Gothic" w:hAnsi="Century Gothic" w:cs="Arial"/>
            </w:rPr>
          </w:pPr>
        </w:p>
      </w:tc>
      <w:tc>
        <w:tcPr>
          <w:tcW w:w="6379" w:type="dxa"/>
          <w:vMerge/>
          <w:vAlign w:val="center"/>
        </w:tcPr>
        <w:p w:rsidR="00044D08" w:rsidRPr="00D8100C" w:rsidRDefault="00044D08" w:rsidP="007F1713">
          <w:pPr>
            <w:spacing w:after="0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  <w:tc>
        <w:tcPr>
          <w:tcW w:w="1584" w:type="dxa"/>
          <w:tcBorders>
            <w:top w:val="single" w:sz="4" w:space="0" w:color="auto"/>
          </w:tcBorders>
          <w:vAlign w:val="center"/>
        </w:tcPr>
        <w:sdt>
          <w:sdt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044D08" w:rsidRPr="00B144E4" w:rsidRDefault="00044D08" w:rsidP="007F1713">
              <w:pPr>
                <w:pStyle w:val="Encabezado"/>
              </w:pPr>
              <w:r w:rsidRPr="00B144E4">
                <w:rPr>
                  <w:rFonts w:ascii="Arial" w:hAnsi="Arial" w:cs="Arial"/>
                  <w:sz w:val="20"/>
                  <w:szCs w:val="20"/>
                </w:rPr>
                <w:t xml:space="preserve">Página </w:t>
              </w:r>
              <w:r w:rsidRPr="00B144E4">
                <w:rPr>
                  <w:rFonts w:ascii="Arial" w:hAnsi="Arial" w:cs="Arial"/>
                  <w:b/>
                  <w:sz w:val="20"/>
                  <w:szCs w:val="20"/>
                </w:rPr>
                <w:fldChar w:fldCharType="begin"/>
              </w:r>
              <w:r w:rsidRPr="00B144E4">
                <w:rPr>
                  <w:rFonts w:ascii="Arial" w:hAnsi="Arial" w:cs="Arial"/>
                  <w:b/>
                  <w:sz w:val="20"/>
                  <w:szCs w:val="20"/>
                </w:rPr>
                <w:instrText>PAGE</w:instrText>
              </w:r>
              <w:r w:rsidRPr="00B144E4">
                <w:rPr>
                  <w:rFonts w:ascii="Arial" w:hAnsi="Arial" w:cs="Arial"/>
                  <w:b/>
                  <w:sz w:val="20"/>
                  <w:szCs w:val="20"/>
                </w:rPr>
                <w:fldChar w:fldCharType="separate"/>
              </w:r>
              <w:r w:rsidR="00444F63">
                <w:rPr>
                  <w:rFonts w:ascii="Arial" w:hAnsi="Arial" w:cs="Arial"/>
                  <w:b/>
                  <w:noProof/>
                  <w:sz w:val="20"/>
                  <w:szCs w:val="20"/>
                </w:rPr>
                <w:t>6</w:t>
              </w:r>
              <w:r w:rsidRPr="00B144E4">
                <w:rPr>
                  <w:rFonts w:ascii="Arial" w:hAnsi="Arial" w:cs="Arial"/>
                  <w:b/>
                  <w:sz w:val="20"/>
                  <w:szCs w:val="20"/>
                </w:rPr>
                <w:fldChar w:fldCharType="end"/>
              </w:r>
              <w:r w:rsidRPr="00B144E4">
                <w:rPr>
                  <w:rFonts w:ascii="Arial" w:hAnsi="Arial" w:cs="Arial"/>
                  <w:sz w:val="20"/>
                  <w:szCs w:val="20"/>
                </w:rPr>
                <w:t xml:space="preserve"> de </w:t>
              </w:r>
              <w:r w:rsidRPr="00B144E4">
                <w:rPr>
                  <w:rFonts w:ascii="Arial" w:hAnsi="Arial" w:cs="Arial"/>
                  <w:b/>
                  <w:sz w:val="20"/>
                  <w:szCs w:val="20"/>
                </w:rPr>
                <w:fldChar w:fldCharType="begin"/>
              </w:r>
              <w:r w:rsidRPr="00B144E4">
                <w:rPr>
                  <w:rFonts w:ascii="Arial" w:hAnsi="Arial" w:cs="Arial"/>
                  <w:b/>
                  <w:sz w:val="20"/>
                  <w:szCs w:val="20"/>
                </w:rPr>
                <w:instrText>NUMPAGES</w:instrText>
              </w:r>
              <w:r w:rsidRPr="00B144E4">
                <w:rPr>
                  <w:rFonts w:ascii="Arial" w:hAnsi="Arial" w:cs="Arial"/>
                  <w:b/>
                  <w:sz w:val="20"/>
                  <w:szCs w:val="20"/>
                </w:rPr>
                <w:fldChar w:fldCharType="separate"/>
              </w:r>
              <w:r w:rsidR="00444F63">
                <w:rPr>
                  <w:rFonts w:ascii="Arial" w:hAnsi="Arial" w:cs="Arial"/>
                  <w:b/>
                  <w:noProof/>
                  <w:sz w:val="20"/>
                  <w:szCs w:val="20"/>
                </w:rPr>
                <w:t>6</w:t>
              </w:r>
              <w:r w:rsidRPr="00B144E4">
                <w:rPr>
                  <w:rFonts w:ascii="Arial" w:hAnsi="Arial" w:cs="Arial"/>
                  <w:b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044D08" w:rsidRDefault="00044D08" w:rsidP="00D559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64E"/>
    <w:multiLevelType w:val="hybridMultilevel"/>
    <w:tmpl w:val="CA723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2CE1"/>
    <w:multiLevelType w:val="hybridMultilevel"/>
    <w:tmpl w:val="D414B8E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E0787B"/>
    <w:multiLevelType w:val="hybridMultilevel"/>
    <w:tmpl w:val="C43CB0A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1434B"/>
    <w:multiLevelType w:val="hybridMultilevel"/>
    <w:tmpl w:val="DBC25DAA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3E5E78"/>
    <w:multiLevelType w:val="hybridMultilevel"/>
    <w:tmpl w:val="E8A6C44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B47E73"/>
    <w:multiLevelType w:val="multilevel"/>
    <w:tmpl w:val="899CAB5E"/>
    <w:lvl w:ilvl="0">
      <w:start w:val="1"/>
      <w:numFmt w:val="bullet"/>
      <w:lvlText w:val=""/>
      <w:lvlJc w:val="left"/>
      <w:pPr>
        <w:ind w:left="612" w:hanging="612"/>
        <w:jc w:val="left"/>
      </w:pPr>
      <w:rPr>
        <w:rFonts w:ascii="Wingdings" w:hAnsi="Wingdings" w:hint="default"/>
        <w:lang w:val="es-CO" w:eastAsia="es-CO" w:bidi="es-CO"/>
      </w:rPr>
    </w:lvl>
    <w:lvl w:ilvl="1">
      <w:start w:val="2"/>
      <w:numFmt w:val="decimal"/>
      <w:lvlText w:val="%1.%2"/>
      <w:lvlJc w:val="left"/>
      <w:pPr>
        <w:ind w:left="612" w:hanging="612"/>
        <w:jc w:val="left"/>
      </w:pPr>
      <w:rPr>
        <w:rFonts w:hint="default"/>
        <w:lang w:val="es-CO" w:eastAsia="es-CO" w:bidi="es-CO"/>
      </w:rPr>
    </w:lvl>
    <w:lvl w:ilvl="2">
      <w:start w:val="2"/>
      <w:numFmt w:val="decimal"/>
      <w:lvlText w:val="%1.%2.%3."/>
      <w:lvlJc w:val="left"/>
      <w:pPr>
        <w:ind w:left="612" w:hanging="61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CO" w:eastAsia="es-CO" w:bidi="es-CO"/>
      </w:rPr>
    </w:lvl>
    <w:lvl w:ilvl="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es-CO" w:eastAsia="es-CO" w:bidi="es-CO"/>
      </w:rPr>
    </w:lvl>
    <w:lvl w:ilvl="4">
      <w:numFmt w:val="bullet"/>
      <w:lvlText w:val="•"/>
      <w:lvlJc w:val="left"/>
      <w:pPr>
        <w:ind w:left="3671" w:hanging="36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4655" w:hanging="36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es-CO" w:eastAsia="es-CO" w:bidi="es-CO"/>
      </w:rPr>
    </w:lvl>
  </w:abstractNum>
  <w:abstractNum w:abstractNumId="6">
    <w:nsid w:val="3E877E3E"/>
    <w:multiLevelType w:val="hybridMultilevel"/>
    <w:tmpl w:val="329A9CA2"/>
    <w:lvl w:ilvl="0" w:tplc="8CA0484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17485"/>
    <w:multiLevelType w:val="multilevel"/>
    <w:tmpl w:val="899CAB5E"/>
    <w:lvl w:ilvl="0">
      <w:start w:val="1"/>
      <w:numFmt w:val="bullet"/>
      <w:lvlText w:val=""/>
      <w:lvlJc w:val="left"/>
      <w:pPr>
        <w:ind w:left="612" w:hanging="612"/>
        <w:jc w:val="left"/>
      </w:pPr>
      <w:rPr>
        <w:rFonts w:ascii="Wingdings" w:hAnsi="Wingdings" w:hint="default"/>
        <w:lang w:val="es-CO" w:eastAsia="es-CO" w:bidi="es-CO"/>
      </w:rPr>
    </w:lvl>
    <w:lvl w:ilvl="1">
      <w:start w:val="2"/>
      <w:numFmt w:val="decimal"/>
      <w:lvlText w:val="%1.%2"/>
      <w:lvlJc w:val="left"/>
      <w:pPr>
        <w:ind w:left="612" w:hanging="612"/>
        <w:jc w:val="left"/>
      </w:pPr>
      <w:rPr>
        <w:rFonts w:hint="default"/>
        <w:lang w:val="es-CO" w:eastAsia="es-CO" w:bidi="es-CO"/>
      </w:rPr>
    </w:lvl>
    <w:lvl w:ilvl="2">
      <w:start w:val="2"/>
      <w:numFmt w:val="decimal"/>
      <w:lvlText w:val="%1.%2.%3."/>
      <w:lvlJc w:val="left"/>
      <w:pPr>
        <w:ind w:left="612" w:hanging="612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CO" w:eastAsia="es-CO" w:bidi="es-CO"/>
      </w:rPr>
    </w:lvl>
    <w:lvl w:ilvl="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es-CO" w:eastAsia="es-CO" w:bidi="es-CO"/>
      </w:rPr>
    </w:lvl>
    <w:lvl w:ilvl="4">
      <w:numFmt w:val="bullet"/>
      <w:lvlText w:val="•"/>
      <w:lvlJc w:val="left"/>
      <w:pPr>
        <w:ind w:left="3671" w:hanging="36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4655" w:hanging="36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6624" w:hanging="36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es-CO" w:eastAsia="es-CO" w:bidi="es-CO"/>
      </w:rPr>
    </w:lvl>
  </w:abstractNum>
  <w:abstractNum w:abstractNumId="8">
    <w:nsid w:val="42F31BE7"/>
    <w:multiLevelType w:val="multilevel"/>
    <w:tmpl w:val="6B7E288C"/>
    <w:lvl w:ilvl="0">
      <w:start w:val="3"/>
      <w:numFmt w:val="decimal"/>
      <w:lvlText w:val="%1"/>
      <w:lvlJc w:val="left"/>
      <w:pPr>
        <w:ind w:left="611" w:hanging="430"/>
      </w:pPr>
      <w:rPr>
        <w:rFonts w:hint="default"/>
        <w:lang w:val="es-CO" w:eastAsia="es-CO" w:bidi="es-CO"/>
      </w:rPr>
    </w:lvl>
    <w:lvl w:ilvl="1">
      <w:start w:val="1"/>
      <w:numFmt w:val="bullet"/>
      <w:lvlText w:val=""/>
      <w:lvlJc w:val="left"/>
      <w:pPr>
        <w:ind w:left="611" w:hanging="430"/>
      </w:pPr>
      <w:rPr>
        <w:rFonts w:ascii="Wingdings" w:hAnsi="Wingdings" w:hint="default"/>
        <w:b/>
        <w:bCs/>
        <w:spacing w:val="-1"/>
        <w:w w:val="100"/>
        <w:sz w:val="22"/>
        <w:szCs w:val="22"/>
        <w:lang w:val="es-CO" w:eastAsia="es-CO" w:bidi="es-CO"/>
      </w:rPr>
    </w:lvl>
    <w:lvl w:ilvl="2">
      <w:numFmt w:val="bullet"/>
      <w:lvlText w:val=""/>
      <w:lvlJc w:val="left"/>
      <w:pPr>
        <w:ind w:left="902" w:hanging="360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2868" w:hanging="36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3853" w:hanging="36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4837" w:hanging="36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5822" w:hanging="36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es-CO" w:eastAsia="es-CO" w:bidi="es-CO"/>
      </w:rPr>
    </w:lvl>
  </w:abstractNum>
  <w:abstractNum w:abstractNumId="9">
    <w:nsid w:val="557C43E3"/>
    <w:multiLevelType w:val="multilevel"/>
    <w:tmpl w:val="1A08F4A8"/>
    <w:lvl w:ilvl="0">
      <w:start w:val="1"/>
      <w:numFmt w:val="bullet"/>
      <w:lvlText w:val=""/>
      <w:lvlJc w:val="left"/>
      <w:pPr>
        <w:ind w:left="430" w:hanging="430"/>
        <w:jc w:val="left"/>
      </w:pPr>
      <w:rPr>
        <w:rFonts w:ascii="Wingdings" w:hAnsi="Wingdings" w:hint="default"/>
        <w:lang w:val="es-CO" w:eastAsia="es-CO" w:bidi="es-CO"/>
      </w:rPr>
    </w:lvl>
    <w:lvl w:ilvl="1">
      <w:start w:val="2"/>
      <w:numFmt w:val="decimal"/>
      <w:lvlText w:val="%1.%2."/>
      <w:lvlJc w:val="left"/>
      <w:pPr>
        <w:ind w:left="430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"/>
      <w:lvlJc w:val="left"/>
      <w:pPr>
        <w:ind w:left="552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CO" w:eastAsia="es-CO" w:bidi="es-CO"/>
      </w:rPr>
    </w:lvl>
    <w:lvl w:ilvl="3">
      <w:numFmt w:val="bullet"/>
      <w:lvlText w:val=""/>
      <w:lvlJc w:val="left"/>
      <w:pPr>
        <w:ind w:left="721" w:hanging="360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4">
      <w:numFmt w:val="bullet"/>
      <w:lvlText w:val="•"/>
      <w:lvlJc w:val="left"/>
      <w:pPr>
        <w:ind w:left="2934" w:hanging="36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4041" w:hanging="36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5149" w:hanging="36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6256" w:hanging="36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7364" w:hanging="360"/>
      </w:pPr>
      <w:rPr>
        <w:rFonts w:hint="default"/>
        <w:lang w:val="es-CO" w:eastAsia="es-CO" w:bidi="es-CO"/>
      </w:rPr>
    </w:lvl>
  </w:abstractNum>
  <w:abstractNum w:abstractNumId="10">
    <w:nsid w:val="646834B9"/>
    <w:multiLevelType w:val="hybridMultilevel"/>
    <w:tmpl w:val="1E1208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F0A94"/>
    <w:multiLevelType w:val="hybridMultilevel"/>
    <w:tmpl w:val="F704FD8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DE241F"/>
    <w:multiLevelType w:val="hybridMultilevel"/>
    <w:tmpl w:val="D652B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C6B94"/>
    <w:multiLevelType w:val="hybridMultilevel"/>
    <w:tmpl w:val="CC3A426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  <w:num w:numId="13">
    <w:abstractNumId w:val="13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82"/>
    <w:rsid w:val="00002A64"/>
    <w:rsid w:val="00005564"/>
    <w:rsid w:val="000057B5"/>
    <w:rsid w:val="000074F5"/>
    <w:rsid w:val="0000759B"/>
    <w:rsid w:val="0001082B"/>
    <w:rsid w:val="00010A25"/>
    <w:rsid w:val="0001347A"/>
    <w:rsid w:val="00013BC4"/>
    <w:rsid w:val="000158F6"/>
    <w:rsid w:val="000164D8"/>
    <w:rsid w:val="00017B47"/>
    <w:rsid w:val="00020414"/>
    <w:rsid w:val="0002098D"/>
    <w:rsid w:val="000216F3"/>
    <w:rsid w:val="00023D32"/>
    <w:rsid w:val="000265F5"/>
    <w:rsid w:val="00027763"/>
    <w:rsid w:val="00033C2E"/>
    <w:rsid w:val="00033CF9"/>
    <w:rsid w:val="00036EAB"/>
    <w:rsid w:val="00044D08"/>
    <w:rsid w:val="0004625C"/>
    <w:rsid w:val="00052C69"/>
    <w:rsid w:val="00065551"/>
    <w:rsid w:val="00065792"/>
    <w:rsid w:val="00074BDC"/>
    <w:rsid w:val="0007593B"/>
    <w:rsid w:val="000803FE"/>
    <w:rsid w:val="00082B5A"/>
    <w:rsid w:val="00082BE8"/>
    <w:rsid w:val="000839DC"/>
    <w:rsid w:val="000851D4"/>
    <w:rsid w:val="00086D24"/>
    <w:rsid w:val="00086F55"/>
    <w:rsid w:val="00090F93"/>
    <w:rsid w:val="00093620"/>
    <w:rsid w:val="000A048F"/>
    <w:rsid w:val="000A3768"/>
    <w:rsid w:val="000A4FAD"/>
    <w:rsid w:val="000B0A56"/>
    <w:rsid w:val="000B2E37"/>
    <w:rsid w:val="000B2F5E"/>
    <w:rsid w:val="000B6510"/>
    <w:rsid w:val="000C1A05"/>
    <w:rsid w:val="000C246E"/>
    <w:rsid w:val="000C3B55"/>
    <w:rsid w:val="000C58BE"/>
    <w:rsid w:val="000C7C0E"/>
    <w:rsid w:val="000D05FC"/>
    <w:rsid w:val="000D0E73"/>
    <w:rsid w:val="000D44C0"/>
    <w:rsid w:val="000D5756"/>
    <w:rsid w:val="000E4225"/>
    <w:rsid w:val="000E6C43"/>
    <w:rsid w:val="000E7371"/>
    <w:rsid w:val="000F5991"/>
    <w:rsid w:val="000F5B65"/>
    <w:rsid w:val="0010102E"/>
    <w:rsid w:val="001010F7"/>
    <w:rsid w:val="00102BDE"/>
    <w:rsid w:val="00104544"/>
    <w:rsid w:val="00106CF5"/>
    <w:rsid w:val="0011280E"/>
    <w:rsid w:val="00115261"/>
    <w:rsid w:val="00120334"/>
    <w:rsid w:val="00120A8D"/>
    <w:rsid w:val="001254C1"/>
    <w:rsid w:val="00135CF9"/>
    <w:rsid w:val="001362D4"/>
    <w:rsid w:val="00146DE6"/>
    <w:rsid w:val="00150DA7"/>
    <w:rsid w:val="0015207A"/>
    <w:rsid w:val="00152565"/>
    <w:rsid w:val="00153B77"/>
    <w:rsid w:val="00155FD1"/>
    <w:rsid w:val="00163D35"/>
    <w:rsid w:val="00165E0D"/>
    <w:rsid w:val="0016618E"/>
    <w:rsid w:val="00166AC4"/>
    <w:rsid w:val="001708F4"/>
    <w:rsid w:val="00180A1A"/>
    <w:rsid w:val="00181DA8"/>
    <w:rsid w:val="001846CF"/>
    <w:rsid w:val="0018799A"/>
    <w:rsid w:val="0019065F"/>
    <w:rsid w:val="00190C83"/>
    <w:rsid w:val="0019309C"/>
    <w:rsid w:val="00196D98"/>
    <w:rsid w:val="001A339E"/>
    <w:rsid w:val="001A3629"/>
    <w:rsid w:val="001A5A2C"/>
    <w:rsid w:val="001A63C6"/>
    <w:rsid w:val="001A6DB1"/>
    <w:rsid w:val="001B0615"/>
    <w:rsid w:val="001B24C4"/>
    <w:rsid w:val="001C0AA8"/>
    <w:rsid w:val="001C3B2A"/>
    <w:rsid w:val="001C6926"/>
    <w:rsid w:val="001C7C88"/>
    <w:rsid w:val="001D0BE9"/>
    <w:rsid w:val="001E1360"/>
    <w:rsid w:val="001E1B0E"/>
    <w:rsid w:val="001E2063"/>
    <w:rsid w:val="001E58BD"/>
    <w:rsid w:val="001E6B57"/>
    <w:rsid w:val="001E7EC7"/>
    <w:rsid w:val="001F463A"/>
    <w:rsid w:val="001F6D9D"/>
    <w:rsid w:val="002037C7"/>
    <w:rsid w:val="0020651F"/>
    <w:rsid w:val="00207C7F"/>
    <w:rsid w:val="00216B6F"/>
    <w:rsid w:val="00216F69"/>
    <w:rsid w:val="00231F20"/>
    <w:rsid w:val="00236C21"/>
    <w:rsid w:val="002446D5"/>
    <w:rsid w:val="00246447"/>
    <w:rsid w:val="0025001D"/>
    <w:rsid w:val="0025569F"/>
    <w:rsid w:val="00261315"/>
    <w:rsid w:val="002627EF"/>
    <w:rsid w:val="00263CDE"/>
    <w:rsid w:val="00264394"/>
    <w:rsid w:val="0027009A"/>
    <w:rsid w:val="00274105"/>
    <w:rsid w:val="00277DF1"/>
    <w:rsid w:val="00280C60"/>
    <w:rsid w:val="0028250F"/>
    <w:rsid w:val="00282E9A"/>
    <w:rsid w:val="002836FB"/>
    <w:rsid w:val="00291C76"/>
    <w:rsid w:val="00295D1D"/>
    <w:rsid w:val="0029614F"/>
    <w:rsid w:val="00296BCA"/>
    <w:rsid w:val="00297711"/>
    <w:rsid w:val="002A021C"/>
    <w:rsid w:val="002A38C2"/>
    <w:rsid w:val="002B5286"/>
    <w:rsid w:val="002C5BAB"/>
    <w:rsid w:val="002C5D92"/>
    <w:rsid w:val="002C7DA3"/>
    <w:rsid w:val="002D6D28"/>
    <w:rsid w:val="002D721F"/>
    <w:rsid w:val="002E094C"/>
    <w:rsid w:val="002E2AC4"/>
    <w:rsid w:val="002E3BE2"/>
    <w:rsid w:val="002E457F"/>
    <w:rsid w:val="002E4D3A"/>
    <w:rsid w:val="002E5018"/>
    <w:rsid w:val="002E61DF"/>
    <w:rsid w:val="002E7402"/>
    <w:rsid w:val="002F3969"/>
    <w:rsid w:val="002F3C81"/>
    <w:rsid w:val="00304FE8"/>
    <w:rsid w:val="003059C2"/>
    <w:rsid w:val="00307591"/>
    <w:rsid w:val="00307A04"/>
    <w:rsid w:val="0031359E"/>
    <w:rsid w:val="003143BE"/>
    <w:rsid w:val="003150E0"/>
    <w:rsid w:val="00320458"/>
    <w:rsid w:val="00321E1E"/>
    <w:rsid w:val="00323142"/>
    <w:rsid w:val="003236D4"/>
    <w:rsid w:val="00324EBD"/>
    <w:rsid w:val="00326338"/>
    <w:rsid w:val="00327590"/>
    <w:rsid w:val="00330171"/>
    <w:rsid w:val="00333FFA"/>
    <w:rsid w:val="00335291"/>
    <w:rsid w:val="00336BEE"/>
    <w:rsid w:val="00342A8B"/>
    <w:rsid w:val="0035069F"/>
    <w:rsid w:val="003537D9"/>
    <w:rsid w:val="00361407"/>
    <w:rsid w:val="00363911"/>
    <w:rsid w:val="00363BE5"/>
    <w:rsid w:val="00364AD9"/>
    <w:rsid w:val="003670E5"/>
    <w:rsid w:val="0037044A"/>
    <w:rsid w:val="0037249E"/>
    <w:rsid w:val="00374167"/>
    <w:rsid w:val="00374360"/>
    <w:rsid w:val="003876E2"/>
    <w:rsid w:val="003910B2"/>
    <w:rsid w:val="003918F7"/>
    <w:rsid w:val="003953FB"/>
    <w:rsid w:val="00397363"/>
    <w:rsid w:val="003B137B"/>
    <w:rsid w:val="003B25FC"/>
    <w:rsid w:val="003B4606"/>
    <w:rsid w:val="003B7BAD"/>
    <w:rsid w:val="003C0157"/>
    <w:rsid w:val="003C1D8F"/>
    <w:rsid w:val="003C3D0C"/>
    <w:rsid w:val="003C65C7"/>
    <w:rsid w:val="003D0A32"/>
    <w:rsid w:val="003D1614"/>
    <w:rsid w:val="003D53DF"/>
    <w:rsid w:val="003D7377"/>
    <w:rsid w:val="003E4E1E"/>
    <w:rsid w:val="003E7226"/>
    <w:rsid w:val="003E7582"/>
    <w:rsid w:val="003E7635"/>
    <w:rsid w:val="003E79EB"/>
    <w:rsid w:val="003F405A"/>
    <w:rsid w:val="003F566C"/>
    <w:rsid w:val="00401524"/>
    <w:rsid w:val="00407AAF"/>
    <w:rsid w:val="004116B4"/>
    <w:rsid w:val="004123DE"/>
    <w:rsid w:val="0041241E"/>
    <w:rsid w:val="0041254B"/>
    <w:rsid w:val="00412DA4"/>
    <w:rsid w:val="00414296"/>
    <w:rsid w:val="0041445A"/>
    <w:rsid w:val="0041601B"/>
    <w:rsid w:val="00416539"/>
    <w:rsid w:val="004242AB"/>
    <w:rsid w:val="00426460"/>
    <w:rsid w:val="004264E8"/>
    <w:rsid w:val="004279BF"/>
    <w:rsid w:val="004335C1"/>
    <w:rsid w:val="0043504F"/>
    <w:rsid w:val="0043548D"/>
    <w:rsid w:val="00440257"/>
    <w:rsid w:val="00442E1F"/>
    <w:rsid w:val="004434D4"/>
    <w:rsid w:val="00444F63"/>
    <w:rsid w:val="00445203"/>
    <w:rsid w:val="00450CFD"/>
    <w:rsid w:val="00451F39"/>
    <w:rsid w:val="0045397B"/>
    <w:rsid w:val="00453E2F"/>
    <w:rsid w:val="00455135"/>
    <w:rsid w:val="00455306"/>
    <w:rsid w:val="0045633F"/>
    <w:rsid w:val="00460FA0"/>
    <w:rsid w:val="00461990"/>
    <w:rsid w:val="004641E9"/>
    <w:rsid w:val="00466386"/>
    <w:rsid w:val="00466457"/>
    <w:rsid w:val="00466DCD"/>
    <w:rsid w:val="00467D9F"/>
    <w:rsid w:val="00472D58"/>
    <w:rsid w:val="004731BD"/>
    <w:rsid w:val="00474532"/>
    <w:rsid w:val="0047739C"/>
    <w:rsid w:val="0048324B"/>
    <w:rsid w:val="00484071"/>
    <w:rsid w:val="0048740F"/>
    <w:rsid w:val="00491424"/>
    <w:rsid w:val="004923A0"/>
    <w:rsid w:val="00492552"/>
    <w:rsid w:val="0049275C"/>
    <w:rsid w:val="004931F7"/>
    <w:rsid w:val="004945A7"/>
    <w:rsid w:val="00495A8B"/>
    <w:rsid w:val="004A032A"/>
    <w:rsid w:val="004A342A"/>
    <w:rsid w:val="004A4897"/>
    <w:rsid w:val="004A5A69"/>
    <w:rsid w:val="004B05D7"/>
    <w:rsid w:val="004B2BA3"/>
    <w:rsid w:val="004B41BF"/>
    <w:rsid w:val="004C131E"/>
    <w:rsid w:val="004C1C56"/>
    <w:rsid w:val="004C6570"/>
    <w:rsid w:val="004D733D"/>
    <w:rsid w:val="004E32C3"/>
    <w:rsid w:val="004F0ADF"/>
    <w:rsid w:val="004F3383"/>
    <w:rsid w:val="00506404"/>
    <w:rsid w:val="0051009B"/>
    <w:rsid w:val="00517242"/>
    <w:rsid w:val="00522DAC"/>
    <w:rsid w:val="005253F7"/>
    <w:rsid w:val="00527508"/>
    <w:rsid w:val="00527F44"/>
    <w:rsid w:val="005306CC"/>
    <w:rsid w:val="00530E9B"/>
    <w:rsid w:val="00530F8E"/>
    <w:rsid w:val="005370D5"/>
    <w:rsid w:val="005421B2"/>
    <w:rsid w:val="00550355"/>
    <w:rsid w:val="005528C9"/>
    <w:rsid w:val="0055508E"/>
    <w:rsid w:val="00567355"/>
    <w:rsid w:val="00567A6B"/>
    <w:rsid w:val="00574950"/>
    <w:rsid w:val="00576C2C"/>
    <w:rsid w:val="005831C7"/>
    <w:rsid w:val="00584495"/>
    <w:rsid w:val="00593BBE"/>
    <w:rsid w:val="005A1D1F"/>
    <w:rsid w:val="005B1BF7"/>
    <w:rsid w:val="005B4E76"/>
    <w:rsid w:val="005C497F"/>
    <w:rsid w:val="005D6986"/>
    <w:rsid w:val="005E426F"/>
    <w:rsid w:val="005E6183"/>
    <w:rsid w:val="005E6D03"/>
    <w:rsid w:val="005E7FA4"/>
    <w:rsid w:val="005F001C"/>
    <w:rsid w:val="005F579E"/>
    <w:rsid w:val="00604DCD"/>
    <w:rsid w:val="0060621D"/>
    <w:rsid w:val="0061012F"/>
    <w:rsid w:val="00610DD7"/>
    <w:rsid w:val="00620B44"/>
    <w:rsid w:val="006236D3"/>
    <w:rsid w:val="00645DCA"/>
    <w:rsid w:val="00646800"/>
    <w:rsid w:val="00647459"/>
    <w:rsid w:val="00650E92"/>
    <w:rsid w:val="006519FB"/>
    <w:rsid w:val="006529DA"/>
    <w:rsid w:val="0065523A"/>
    <w:rsid w:val="00661F05"/>
    <w:rsid w:val="0067100D"/>
    <w:rsid w:val="00673EB3"/>
    <w:rsid w:val="00674E47"/>
    <w:rsid w:val="00677421"/>
    <w:rsid w:val="00677D77"/>
    <w:rsid w:val="0068045A"/>
    <w:rsid w:val="0069274B"/>
    <w:rsid w:val="00693503"/>
    <w:rsid w:val="00697936"/>
    <w:rsid w:val="00697DEC"/>
    <w:rsid w:val="006A0EBB"/>
    <w:rsid w:val="006A5ACD"/>
    <w:rsid w:val="006A7044"/>
    <w:rsid w:val="006B0DC6"/>
    <w:rsid w:val="006B25B6"/>
    <w:rsid w:val="006B4A87"/>
    <w:rsid w:val="006B4E9A"/>
    <w:rsid w:val="006C1AA6"/>
    <w:rsid w:val="006C60EE"/>
    <w:rsid w:val="006E112A"/>
    <w:rsid w:val="006E1962"/>
    <w:rsid w:val="006E61C5"/>
    <w:rsid w:val="006E7B97"/>
    <w:rsid w:val="006F1FAF"/>
    <w:rsid w:val="006F2BBF"/>
    <w:rsid w:val="006F512F"/>
    <w:rsid w:val="006F54E6"/>
    <w:rsid w:val="006F5908"/>
    <w:rsid w:val="006F6DEE"/>
    <w:rsid w:val="00700979"/>
    <w:rsid w:val="00701562"/>
    <w:rsid w:val="00702903"/>
    <w:rsid w:val="007033BF"/>
    <w:rsid w:val="00703890"/>
    <w:rsid w:val="0070519E"/>
    <w:rsid w:val="00705883"/>
    <w:rsid w:val="007079E1"/>
    <w:rsid w:val="00710547"/>
    <w:rsid w:val="00711AF5"/>
    <w:rsid w:val="0071398F"/>
    <w:rsid w:val="0071406F"/>
    <w:rsid w:val="007179C9"/>
    <w:rsid w:val="00720798"/>
    <w:rsid w:val="007213DC"/>
    <w:rsid w:val="007244B8"/>
    <w:rsid w:val="007267D5"/>
    <w:rsid w:val="0072716B"/>
    <w:rsid w:val="00731271"/>
    <w:rsid w:val="00737FC6"/>
    <w:rsid w:val="00740954"/>
    <w:rsid w:val="00743175"/>
    <w:rsid w:val="00743437"/>
    <w:rsid w:val="007436AB"/>
    <w:rsid w:val="00743BE4"/>
    <w:rsid w:val="007446D1"/>
    <w:rsid w:val="00744A49"/>
    <w:rsid w:val="00744C0D"/>
    <w:rsid w:val="007511B4"/>
    <w:rsid w:val="007536F5"/>
    <w:rsid w:val="00753EF4"/>
    <w:rsid w:val="0075555C"/>
    <w:rsid w:val="00775277"/>
    <w:rsid w:val="007754A6"/>
    <w:rsid w:val="00775E5E"/>
    <w:rsid w:val="00782B85"/>
    <w:rsid w:val="00790032"/>
    <w:rsid w:val="007903E3"/>
    <w:rsid w:val="00790694"/>
    <w:rsid w:val="007A24B8"/>
    <w:rsid w:val="007A334C"/>
    <w:rsid w:val="007B1595"/>
    <w:rsid w:val="007B16AF"/>
    <w:rsid w:val="007B2D0B"/>
    <w:rsid w:val="007B3FDB"/>
    <w:rsid w:val="007B6607"/>
    <w:rsid w:val="007C3DC2"/>
    <w:rsid w:val="007C4175"/>
    <w:rsid w:val="007D0450"/>
    <w:rsid w:val="007D5756"/>
    <w:rsid w:val="007E0E20"/>
    <w:rsid w:val="007E1377"/>
    <w:rsid w:val="007E1C91"/>
    <w:rsid w:val="007E3DF3"/>
    <w:rsid w:val="007E509E"/>
    <w:rsid w:val="007E6879"/>
    <w:rsid w:val="007E6BDF"/>
    <w:rsid w:val="007E71D9"/>
    <w:rsid w:val="007F1713"/>
    <w:rsid w:val="007F20AE"/>
    <w:rsid w:val="007F443E"/>
    <w:rsid w:val="007F44D7"/>
    <w:rsid w:val="007F639F"/>
    <w:rsid w:val="0080157B"/>
    <w:rsid w:val="0080157D"/>
    <w:rsid w:val="00806ABC"/>
    <w:rsid w:val="00807C38"/>
    <w:rsid w:val="008128A8"/>
    <w:rsid w:val="00812971"/>
    <w:rsid w:val="00812ECC"/>
    <w:rsid w:val="008174D0"/>
    <w:rsid w:val="00821975"/>
    <w:rsid w:val="00822F29"/>
    <w:rsid w:val="0082531E"/>
    <w:rsid w:val="008253F6"/>
    <w:rsid w:val="00835D16"/>
    <w:rsid w:val="008361AD"/>
    <w:rsid w:val="0084097A"/>
    <w:rsid w:val="00840F4C"/>
    <w:rsid w:val="00841A40"/>
    <w:rsid w:val="008432C2"/>
    <w:rsid w:val="008442D6"/>
    <w:rsid w:val="00844561"/>
    <w:rsid w:val="00856F99"/>
    <w:rsid w:val="00857BBA"/>
    <w:rsid w:val="008609D4"/>
    <w:rsid w:val="00861C93"/>
    <w:rsid w:val="00865402"/>
    <w:rsid w:val="00866A4F"/>
    <w:rsid w:val="00867CC3"/>
    <w:rsid w:val="008705BD"/>
    <w:rsid w:val="00875225"/>
    <w:rsid w:val="00880A58"/>
    <w:rsid w:val="00882092"/>
    <w:rsid w:val="008825FC"/>
    <w:rsid w:val="00887511"/>
    <w:rsid w:val="008909D0"/>
    <w:rsid w:val="00891ACA"/>
    <w:rsid w:val="008924BE"/>
    <w:rsid w:val="00892A9B"/>
    <w:rsid w:val="00893297"/>
    <w:rsid w:val="00893A4F"/>
    <w:rsid w:val="00894F86"/>
    <w:rsid w:val="00895EE6"/>
    <w:rsid w:val="008A0B37"/>
    <w:rsid w:val="008A165D"/>
    <w:rsid w:val="008B3FB2"/>
    <w:rsid w:val="008B4FAC"/>
    <w:rsid w:val="008B6275"/>
    <w:rsid w:val="008B77E2"/>
    <w:rsid w:val="008C0F61"/>
    <w:rsid w:val="008C1337"/>
    <w:rsid w:val="008C2110"/>
    <w:rsid w:val="008C3982"/>
    <w:rsid w:val="008C45F1"/>
    <w:rsid w:val="008D10BF"/>
    <w:rsid w:val="008D72E7"/>
    <w:rsid w:val="008D72FA"/>
    <w:rsid w:val="008E382D"/>
    <w:rsid w:val="008E4F80"/>
    <w:rsid w:val="008E5A2C"/>
    <w:rsid w:val="008E682D"/>
    <w:rsid w:val="008E7EC6"/>
    <w:rsid w:val="00903219"/>
    <w:rsid w:val="00905AE2"/>
    <w:rsid w:val="00911C8A"/>
    <w:rsid w:val="00914B64"/>
    <w:rsid w:val="009178DF"/>
    <w:rsid w:val="00927FC5"/>
    <w:rsid w:val="00934581"/>
    <w:rsid w:val="00934AD9"/>
    <w:rsid w:val="00941481"/>
    <w:rsid w:val="0094174B"/>
    <w:rsid w:val="00945BA8"/>
    <w:rsid w:val="00950CCC"/>
    <w:rsid w:val="00951623"/>
    <w:rsid w:val="00954E42"/>
    <w:rsid w:val="00955916"/>
    <w:rsid w:val="00957AF6"/>
    <w:rsid w:val="00965F74"/>
    <w:rsid w:val="00970068"/>
    <w:rsid w:val="00975091"/>
    <w:rsid w:val="00976EE1"/>
    <w:rsid w:val="009854D5"/>
    <w:rsid w:val="00985B44"/>
    <w:rsid w:val="00990873"/>
    <w:rsid w:val="0099198A"/>
    <w:rsid w:val="00993ACC"/>
    <w:rsid w:val="00994BE8"/>
    <w:rsid w:val="009A476D"/>
    <w:rsid w:val="009B1777"/>
    <w:rsid w:val="009B38E5"/>
    <w:rsid w:val="009C3555"/>
    <w:rsid w:val="009C6101"/>
    <w:rsid w:val="009D0DFF"/>
    <w:rsid w:val="009D2751"/>
    <w:rsid w:val="009D40D0"/>
    <w:rsid w:val="009D6346"/>
    <w:rsid w:val="009D656E"/>
    <w:rsid w:val="009D67A6"/>
    <w:rsid w:val="009D717F"/>
    <w:rsid w:val="009E035D"/>
    <w:rsid w:val="009E231C"/>
    <w:rsid w:val="009E4F7F"/>
    <w:rsid w:val="009F74B5"/>
    <w:rsid w:val="00A00CF6"/>
    <w:rsid w:val="00A03826"/>
    <w:rsid w:val="00A06B85"/>
    <w:rsid w:val="00A1459C"/>
    <w:rsid w:val="00A15B78"/>
    <w:rsid w:val="00A1648D"/>
    <w:rsid w:val="00A17BB2"/>
    <w:rsid w:val="00A33C3D"/>
    <w:rsid w:val="00A40E74"/>
    <w:rsid w:val="00A424F6"/>
    <w:rsid w:val="00A46C83"/>
    <w:rsid w:val="00A52425"/>
    <w:rsid w:val="00A529B4"/>
    <w:rsid w:val="00A52FBE"/>
    <w:rsid w:val="00A53280"/>
    <w:rsid w:val="00A55D0A"/>
    <w:rsid w:val="00A5759D"/>
    <w:rsid w:val="00A61709"/>
    <w:rsid w:val="00A64180"/>
    <w:rsid w:val="00A656C8"/>
    <w:rsid w:val="00A666BA"/>
    <w:rsid w:val="00A753A9"/>
    <w:rsid w:val="00A758DE"/>
    <w:rsid w:val="00A830DD"/>
    <w:rsid w:val="00A868C5"/>
    <w:rsid w:val="00AA0672"/>
    <w:rsid w:val="00AA5DF8"/>
    <w:rsid w:val="00AB157C"/>
    <w:rsid w:val="00AB2769"/>
    <w:rsid w:val="00AB5597"/>
    <w:rsid w:val="00AB5988"/>
    <w:rsid w:val="00AB6FC5"/>
    <w:rsid w:val="00AB7730"/>
    <w:rsid w:val="00AB7750"/>
    <w:rsid w:val="00AB79FA"/>
    <w:rsid w:val="00AC640E"/>
    <w:rsid w:val="00AC76DB"/>
    <w:rsid w:val="00AD24FF"/>
    <w:rsid w:val="00AD2EC1"/>
    <w:rsid w:val="00AD4386"/>
    <w:rsid w:val="00AD7A33"/>
    <w:rsid w:val="00AD7E56"/>
    <w:rsid w:val="00AE0E6B"/>
    <w:rsid w:val="00AE5D5D"/>
    <w:rsid w:val="00AF20D4"/>
    <w:rsid w:val="00AF43A3"/>
    <w:rsid w:val="00AF5EDB"/>
    <w:rsid w:val="00B01726"/>
    <w:rsid w:val="00B05B1D"/>
    <w:rsid w:val="00B11AA3"/>
    <w:rsid w:val="00B14224"/>
    <w:rsid w:val="00B144E4"/>
    <w:rsid w:val="00B26E65"/>
    <w:rsid w:val="00B310A8"/>
    <w:rsid w:val="00B33064"/>
    <w:rsid w:val="00B413E6"/>
    <w:rsid w:val="00B50D03"/>
    <w:rsid w:val="00B628FB"/>
    <w:rsid w:val="00B63E6E"/>
    <w:rsid w:val="00B662DE"/>
    <w:rsid w:val="00B7142A"/>
    <w:rsid w:val="00B72609"/>
    <w:rsid w:val="00B72C99"/>
    <w:rsid w:val="00B73CA8"/>
    <w:rsid w:val="00B75955"/>
    <w:rsid w:val="00B76FCA"/>
    <w:rsid w:val="00B85801"/>
    <w:rsid w:val="00B86E51"/>
    <w:rsid w:val="00B87F28"/>
    <w:rsid w:val="00B93BEF"/>
    <w:rsid w:val="00B94E8B"/>
    <w:rsid w:val="00B9525F"/>
    <w:rsid w:val="00B97E0F"/>
    <w:rsid w:val="00B97F0F"/>
    <w:rsid w:val="00BA5737"/>
    <w:rsid w:val="00BA76FA"/>
    <w:rsid w:val="00BA7E8E"/>
    <w:rsid w:val="00BB2F12"/>
    <w:rsid w:val="00BD086C"/>
    <w:rsid w:val="00BD0882"/>
    <w:rsid w:val="00BD31A5"/>
    <w:rsid w:val="00BD4EA7"/>
    <w:rsid w:val="00BD6F81"/>
    <w:rsid w:val="00BE0FDE"/>
    <w:rsid w:val="00BE1FAF"/>
    <w:rsid w:val="00BE210E"/>
    <w:rsid w:val="00BE3637"/>
    <w:rsid w:val="00BE56D6"/>
    <w:rsid w:val="00BF21A2"/>
    <w:rsid w:val="00BF34A4"/>
    <w:rsid w:val="00BF4FC1"/>
    <w:rsid w:val="00BF5A77"/>
    <w:rsid w:val="00BF60FF"/>
    <w:rsid w:val="00BF737E"/>
    <w:rsid w:val="00C0240C"/>
    <w:rsid w:val="00C02F40"/>
    <w:rsid w:val="00C056F2"/>
    <w:rsid w:val="00C058EE"/>
    <w:rsid w:val="00C071D7"/>
    <w:rsid w:val="00C1375C"/>
    <w:rsid w:val="00C13BF1"/>
    <w:rsid w:val="00C14F33"/>
    <w:rsid w:val="00C216FF"/>
    <w:rsid w:val="00C22319"/>
    <w:rsid w:val="00C30105"/>
    <w:rsid w:val="00C37272"/>
    <w:rsid w:val="00C4311F"/>
    <w:rsid w:val="00C50876"/>
    <w:rsid w:val="00C50FCB"/>
    <w:rsid w:val="00C544B7"/>
    <w:rsid w:val="00C5595B"/>
    <w:rsid w:val="00C61A54"/>
    <w:rsid w:val="00C6429A"/>
    <w:rsid w:val="00C67C22"/>
    <w:rsid w:val="00C7269E"/>
    <w:rsid w:val="00C73440"/>
    <w:rsid w:val="00C73BB3"/>
    <w:rsid w:val="00C75332"/>
    <w:rsid w:val="00C81313"/>
    <w:rsid w:val="00C81C4C"/>
    <w:rsid w:val="00C81F46"/>
    <w:rsid w:val="00C838DA"/>
    <w:rsid w:val="00C85022"/>
    <w:rsid w:val="00C87212"/>
    <w:rsid w:val="00C901BC"/>
    <w:rsid w:val="00C909FA"/>
    <w:rsid w:val="00C9201D"/>
    <w:rsid w:val="00C9293B"/>
    <w:rsid w:val="00C979E1"/>
    <w:rsid w:val="00CA0052"/>
    <w:rsid w:val="00CA266D"/>
    <w:rsid w:val="00CA2F7E"/>
    <w:rsid w:val="00CB05B2"/>
    <w:rsid w:val="00CB32C4"/>
    <w:rsid w:val="00CB6E4F"/>
    <w:rsid w:val="00CC005B"/>
    <w:rsid w:val="00CC2055"/>
    <w:rsid w:val="00CC3FE4"/>
    <w:rsid w:val="00CC491A"/>
    <w:rsid w:val="00CD04C6"/>
    <w:rsid w:val="00CD0BC0"/>
    <w:rsid w:val="00CD71CE"/>
    <w:rsid w:val="00CE07DA"/>
    <w:rsid w:val="00CE0D24"/>
    <w:rsid w:val="00CE3B03"/>
    <w:rsid w:val="00CE577A"/>
    <w:rsid w:val="00CF153A"/>
    <w:rsid w:val="00CF358D"/>
    <w:rsid w:val="00CF3789"/>
    <w:rsid w:val="00CF64B2"/>
    <w:rsid w:val="00D007EE"/>
    <w:rsid w:val="00D01895"/>
    <w:rsid w:val="00D03E8D"/>
    <w:rsid w:val="00D06B42"/>
    <w:rsid w:val="00D07344"/>
    <w:rsid w:val="00D12A6D"/>
    <w:rsid w:val="00D13D7A"/>
    <w:rsid w:val="00D203F1"/>
    <w:rsid w:val="00D23141"/>
    <w:rsid w:val="00D27A58"/>
    <w:rsid w:val="00D347E0"/>
    <w:rsid w:val="00D35E4B"/>
    <w:rsid w:val="00D37577"/>
    <w:rsid w:val="00D42969"/>
    <w:rsid w:val="00D44196"/>
    <w:rsid w:val="00D51674"/>
    <w:rsid w:val="00D559A4"/>
    <w:rsid w:val="00D55E40"/>
    <w:rsid w:val="00D56A20"/>
    <w:rsid w:val="00D60A6A"/>
    <w:rsid w:val="00D62B38"/>
    <w:rsid w:val="00D65136"/>
    <w:rsid w:val="00D67B97"/>
    <w:rsid w:val="00D67D40"/>
    <w:rsid w:val="00D703DB"/>
    <w:rsid w:val="00D70E33"/>
    <w:rsid w:val="00D7414A"/>
    <w:rsid w:val="00D766C7"/>
    <w:rsid w:val="00D81DF9"/>
    <w:rsid w:val="00D82273"/>
    <w:rsid w:val="00D86B3E"/>
    <w:rsid w:val="00D90920"/>
    <w:rsid w:val="00D919C5"/>
    <w:rsid w:val="00D92EDA"/>
    <w:rsid w:val="00D94BD9"/>
    <w:rsid w:val="00D95D95"/>
    <w:rsid w:val="00D96DB6"/>
    <w:rsid w:val="00DA07E9"/>
    <w:rsid w:val="00DA146A"/>
    <w:rsid w:val="00DA1C87"/>
    <w:rsid w:val="00DA2C19"/>
    <w:rsid w:val="00DA7826"/>
    <w:rsid w:val="00DB5F7D"/>
    <w:rsid w:val="00DB6468"/>
    <w:rsid w:val="00DC0067"/>
    <w:rsid w:val="00DC0E5A"/>
    <w:rsid w:val="00DC1C52"/>
    <w:rsid w:val="00DC3535"/>
    <w:rsid w:val="00DC5299"/>
    <w:rsid w:val="00DD339F"/>
    <w:rsid w:val="00DD3BFC"/>
    <w:rsid w:val="00DD7DD3"/>
    <w:rsid w:val="00DE36A3"/>
    <w:rsid w:val="00DF2C54"/>
    <w:rsid w:val="00DF348B"/>
    <w:rsid w:val="00DF40F1"/>
    <w:rsid w:val="00DF4581"/>
    <w:rsid w:val="00DF7E97"/>
    <w:rsid w:val="00E00ACF"/>
    <w:rsid w:val="00E029C7"/>
    <w:rsid w:val="00E035D1"/>
    <w:rsid w:val="00E1027D"/>
    <w:rsid w:val="00E120A5"/>
    <w:rsid w:val="00E175BA"/>
    <w:rsid w:val="00E231A6"/>
    <w:rsid w:val="00E24694"/>
    <w:rsid w:val="00E3003E"/>
    <w:rsid w:val="00E30473"/>
    <w:rsid w:val="00E31AD6"/>
    <w:rsid w:val="00E32F41"/>
    <w:rsid w:val="00E45435"/>
    <w:rsid w:val="00E47A1E"/>
    <w:rsid w:val="00E618DA"/>
    <w:rsid w:val="00E62A14"/>
    <w:rsid w:val="00E64E02"/>
    <w:rsid w:val="00E65B15"/>
    <w:rsid w:val="00E721D2"/>
    <w:rsid w:val="00E75977"/>
    <w:rsid w:val="00E7602C"/>
    <w:rsid w:val="00E844C3"/>
    <w:rsid w:val="00E8470B"/>
    <w:rsid w:val="00E8558E"/>
    <w:rsid w:val="00E85945"/>
    <w:rsid w:val="00E86C3F"/>
    <w:rsid w:val="00E871CB"/>
    <w:rsid w:val="00E9000F"/>
    <w:rsid w:val="00E921F6"/>
    <w:rsid w:val="00E978C7"/>
    <w:rsid w:val="00EA6821"/>
    <w:rsid w:val="00EB09C7"/>
    <w:rsid w:val="00EB1879"/>
    <w:rsid w:val="00EB23CA"/>
    <w:rsid w:val="00EB3F46"/>
    <w:rsid w:val="00EC067D"/>
    <w:rsid w:val="00EC3D6B"/>
    <w:rsid w:val="00EC5D5D"/>
    <w:rsid w:val="00EC6994"/>
    <w:rsid w:val="00ED59FB"/>
    <w:rsid w:val="00ED5C51"/>
    <w:rsid w:val="00ED6524"/>
    <w:rsid w:val="00EE18A5"/>
    <w:rsid w:val="00EF16D9"/>
    <w:rsid w:val="00EF1F61"/>
    <w:rsid w:val="00EF4665"/>
    <w:rsid w:val="00F03267"/>
    <w:rsid w:val="00F035FA"/>
    <w:rsid w:val="00F07767"/>
    <w:rsid w:val="00F20599"/>
    <w:rsid w:val="00F230C6"/>
    <w:rsid w:val="00F23D41"/>
    <w:rsid w:val="00F254A8"/>
    <w:rsid w:val="00F27D2E"/>
    <w:rsid w:val="00F306BD"/>
    <w:rsid w:val="00F33A4D"/>
    <w:rsid w:val="00F42BD4"/>
    <w:rsid w:val="00F437AF"/>
    <w:rsid w:val="00F443B1"/>
    <w:rsid w:val="00F466DB"/>
    <w:rsid w:val="00F47510"/>
    <w:rsid w:val="00F50656"/>
    <w:rsid w:val="00F5286B"/>
    <w:rsid w:val="00F56F83"/>
    <w:rsid w:val="00F620F2"/>
    <w:rsid w:val="00F67090"/>
    <w:rsid w:val="00F730AA"/>
    <w:rsid w:val="00F81571"/>
    <w:rsid w:val="00F84034"/>
    <w:rsid w:val="00F92BE9"/>
    <w:rsid w:val="00FA1B3E"/>
    <w:rsid w:val="00FA72F0"/>
    <w:rsid w:val="00FA7CFE"/>
    <w:rsid w:val="00FB0264"/>
    <w:rsid w:val="00FB71FE"/>
    <w:rsid w:val="00FB7853"/>
    <w:rsid w:val="00FC16F8"/>
    <w:rsid w:val="00FC3D4F"/>
    <w:rsid w:val="00FC4E0D"/>
    <w:rsid w:val="00FC52E2"/>
    <w:rsid w:val="00FC5A29"/>
    <w:rsid w:val="00FC68B7"/>
    <w:rsid w:val="00FD7EEE"/>
    <w:rsid w:val="00FE19DB"/>
    <w:rsid w:val="00FE5A42"/>
    <w:rsid w:val="00FE6A33"/>
    <w:rsid w:val="00FF0B73"/>
    <w:rsid w:val="00FF4E27"/>
    <w:rsid w:val="00FF4F6A"/>
    <w:rsid w:val="00FF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0,green,#900,#0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1C"/>
  </w:style>
  <w:style w:type="paragraph" w:styleId="Ttulo1">
    <w:name w:val="heading 1"/>
    <w:basedOn w:val="Normal"/>
    <w:link w:val="Ttulo1Car"/>
    <w:uiPriority w:val="1"/>
    <w:qFormat/>
    <w:rsid w:val="00044D08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1"/>
    <w:basedOn w:val="Normal"/>
    <w:link w:val="EncabezadoCar"/>
    <w:uiPriority w:val="99"/>
    <w:unhideWhenUsed/>
    <w:rsid w:val="00250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1 Car"/>
    <w:basedOn w:val="Fuentedeprrafopredeter"/>
    <w:link w:val="Encabezado"/>
    <w:uiPriority w:val="99"/>
    <w:rsid w:val="0025001D"/>
  </w:style>
  <w:style w:type="paragraph" w:styleId="Piedepgina">
    <w:name w:val="footer"/>
    <w:basedOn w:val="Normal"/>
    <w:link w:val="PiedepginaCar"/>
    <w:uiPriority w:val="99"/>
    <w:unhideWhenUsed/>
    <w:rsid w:val="00250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01D"/>
  </w:style>
  <w:style w:type="table" w:styleId="Tablaconcuadrcula">
    <w:name w:val="Table Grid"/>
    <w:basedOn w:val="Tablanormal"/>
    <w:uiPriority w:val="59"/>
    <w:rsid w:val="00EB09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EB09C7"/>
    <w:pPr>
      <w:spacing w:after="200" w:line="276" w:lineRule="auto"/>
      <w:ind w:left="720"/>
      <w:contextualSpacing/>
    </w:pPr>
    <w:rPr>
      <w:lang w:val="es-MX"/>
    </w:rPr>
  </w:style>
  <w:style w:type="paragraph" w:customStyle="1" w:styleId="Default">
    <w:name w:val="Default"/>
    <w:rsid w:val="00EB0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466DB"/>
  </w:style>
  <w:style w:type="paragraph" w:styleId="Textoindependiente">
    <w:name w:val="Body Text"/>
    <w:basedOn w:val="Normal"/>
    <w:link w:val="TextoindependienteCar"/>
    <w:semiHidden/>
    <w:rsid w:val="004A489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s-MX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A4897"/>
    <w:rPr>
      <w:rFonts w:ascii="Arial" w:eastAsia="Times New Roman" w:hAnsi="Arial" w:cs="Times New Roman"/>
      <w:sz w:val="24"/>
      <w:szCs w:val="20"/>
      <w:lang w:val="es-MX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2DE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321E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CD0BC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D04C6"/>
    <w:rPr>
      <w:color w:val="0563C1" w:themeColor="hyperlink"/>
      <w:u w:val="single"/>
    </w:rPr>
  </w:style>
  <w:style w:type="paragraph" w:styleId="Ttulo">
    <w:name w:val="Title"/>
    <w:basedOn w:val="Normal"/>
    <w:link w:val="TtuloCar1"/>
    <w:qFormat/>
    <w:rsid w:val="00401524"/>
    <w:pPr>
      <w:spacing w:after="0" w:line="240" w:lineRule="auto"/>
      <w:jc w:val="center"/>
    </w:pPr>
    <w:rPr>
      <w:rFonts w:ascii="Book Antiqua" w:eastAsia="Times New Roman" w:hAnsi="Book Antiqua" w:cs="Times New Roman"/>
      <w:b/>
      <w:i/>
      <w:sz w:val="16"/>
      <w:szCs w:val="20"/>
      <w:lang w:val="es-ES" w:eastAsia="es-ES"/>
    </w:rPr>
  </w:style>
  <w:style w:type="character" w:customStyle="1" w:styleId="TtuloCar">
    <w:name w:val="Título Car"/>
    <w:basedOn w:val="Fuentedeprrafopredeter"/>
    <w:uiPriority w:val="10"/>
    <w:rsid w:val="004015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401524"/>
    <w:rPr>
      <w:rFonts w:ascii="Book Antiqua" w:eastAsia="Times New Roman" w:hAnsi="Book Antiqua" w:cs="Times New Roman"/>
      <w:b/>
      <w:i/>
      <w:sz w:val="16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044D08"/>
    <w:rPr>
      <w:rFonts w:ascii="Arial" w:eastAsia="Arial" w:hAnsi="Arial" w:cs="Arial"/>
      <w:b/>
      <w:bCs/>
      <w:lang w:eastAsia="es-CO" w:bidi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1C"/>
  </w:style>
  <w:style w:type="paragraph" w:styleId="Ttulo1">
    <w:name w:val="heading 1"/>
    <w:basedOn w:val="Normal"/>
    <w:link w:val="Ttulo1Car"/>
    <w:uiPriority w:val="1"/>
    <w:qFormat/>
    <w:rsid w:val="00044D08"/>
    <w:pPr>
      <w:widowControl w:val="0"/>
      <w:autoSpaceDE w:val="0"/>
      <w:autoSpaceDN w:val="0"/>
      <w:spacing w:after="0" w:line="240" w:lineRule="auto"/>
      <w:ind w:left="182"/>
      <w:outlineLvl w:val="0"/>
    </w:pPr>
    <w:rPr>
      <w:rFonts w:ascii="Arial" w:eastAsia="Arial" w:hAnsi="Arial" w:cs="Arial"/>
      <w:b/>
      <w:bCs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1"/>
    <w:basedOn w:val="Normal"/>
    <w:link w:val="EncabezadoCar"/>
    <w:uiPriority w:val="99"/>
    <w:unhideWhenUsed/>
    <w:rsid w:val="00250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1 Car"/>
    <w:basedOn w:val="Fuentedeprrafopredeter"/>
    <w:link w:val="Encabezado"/>
    <w:uiPriority w:val="99"/>
    <w:rsid w:val="0025001D"/>
  </w:style>
  <w:style w:type="paragraph" w:styleId="Piedepgina">
    <w:name w:val="footer"/>
    <w:basedOn w:val="Normal"/>
    <w:link w:val="PiedepginaCar"/>
    <w:uiPriority w:val="99"/>
    <w:unhideWhenUsed/>
    <w:rsid w:val="00250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01D"/>
  </w:style>
  <w:style w:type="table" w:styleId="Tablaconcuadrcula">
    <w:name w:val="Table Grid"/>
    <w:basedOn w:val="Tablanormal"/>
    <w:uiPriority w:val="59"/>
    <w:rsid w:val="00EB09C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EB09C7"/>
    <w:pPr>
      <w:spacing w:after="200" w:line="276" w:lineRule="auto"/>
      <w:ind w:left="720"/>
      <w:contextualSpacing/>
    </w:pPr>
    <w:rPr>
      <w:lang w:val="es-MX"/>
    </w:rPr>
  </w:style>
  <w:style w:type="paragraph" w:customStyle="1" w:styleId="Default">
    <w:name w:val="Default"/>
    <w:rsid w:val="00EB0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466DB"/>
  </w:style>
  <w:style w:type="paragraph" w:styleId="Textoindependiente">
    <w:name w:val="Body Text"/>
    <w:basedOn w:val="Normal"/>
    <w:link w:val="TextoindependienteCar"/>
    <w:semiHidden/>
    <w:rsid w:val="004A489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s-MX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A4897"/>
    <w:rPr>
      <w:rFonts w:ascii="Arial" w:eastAsia="Times New Roman" w:hAnsi="Arial" w:cs="Times New Roman"/>
      <w:sz w:val="24"/>
      <w:szCs w:val="20"/>
      <w:lang w:val="es-MX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2DE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321E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CD0BC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D04C6"/>
    <w:rPr>
      <w:color w:val="0563C1" w:themeColor="hyperlink"/>
      <w:u w:val="single"/>
    </w:rPr>
  </w:style>
  <w:style w:type="paragraph" w:styleId="Ttulo">
    <w:name w:val="Title"/>
    <w:basedOn w:val="Normal"/>
    <w:link w:val="TtuloCar1"/>
    <w:qFormat/>
    <w:rsid w:val="00401524"/>
    <w:pPr>
      <w:spacing w:after="0" w:line="240" w:lineRule="auto"/>
      <w:jc w:val="center"/>
    </w:pPr>
    <w:rPr>
      <w:rFonts w:ascii="Book Antiqua" w:eastAsia="Times New Roman" w:hAnsi="Book Antiqua" w:cs="Times New Roman"/>
      <w:b/>
      <w:i/>
      <w:sz w:val="16"/>
      <w:szCs w:val="20"/>
      <w:lang w:val="es-ES" w:eastAsia="es-ES"/>
    </w:rPr>
  </w:style>
  <w:style w:type="character" w:customStyle="1" w:styleId="TtuloCar">
    <w:name w:val="Título Car"/>
    <w:basedOn w:val="Fuentedeprrafopredeter"/>
    <w:uiPriority w:val="10"/>
    <w:rsid w:val="004015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401524"/>
    <w:rPr>
      <w:rFonts w:ascii="Book Antiqua" w:eastAsia="Times New Roman" w:hAnsi="Book Antiqua" w:cs="Times New Roman"/>
      <w:b/>
      <w:i/>
      <w:sz w:val="16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044D08"/>
    <w:rPr>
      <w:rFonts w:ascii="Arial" w:eastAsia="Arial" w:hAnsi="Arial" w:cs="Arial"/>
      <w:b/>
      <w:bCs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A8FE-6588-45DD-86FE-2EEB7B6E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</dc:creator>
  <cp:lastModifiedBy>Luffi</cp:lastModifiedBy>
  <cp:revision>2</cp:revision>
  <dcterms:created xsi:type="dcterms:W3CDTF">2020-01-29T22:49:00Z</dcterms:created>
  <dcterms:modified xsi:type="dcterms:W3CDTF">2020-01-29T22:49:00Z</dcterms:modified>
</cp:coreProperties>
</file>